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3A09" w:rsidRPr="00FD3C39" w:rsidRDefault="003F3A09" w:rsidP="00045D58">
      <w:pPr>
        <w:pStyle w:val="a3"/>
        <w:jc w:val="center"/>
        <w:rPr>
          <w:rFonts w:ascii="Arial Narrow" w:hAnsi="Arial Narrow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D3C39">
        <w:rPr>
          <w:rFonts w:ascii="Arial Narrow" w:hAnsi="Arial Narrow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Вся Грузия за неделю</w:t>
      </w:r>
    </w:p>
    <w:p w:rsidR="003F3A09" w:rsidRPr="00FD3C39" w:rsidRDefault="003F3A09" w:rsidP="00045D58">
      <w:pPr>
        <w:pStyle w:val="a3"/>
        <w:jc w:val="center"/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D3C39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8ми-дневный СБОРНЫЙ ГРУППОВОЙ ТУР!!!</w:t>
      </w:r>
    </w:p>
    <w:p w:rsidR="009544D6" w:rsidRDefault="003F3A09" w:rsidP="00045D58">
      <w:pPr>
        <w:pStyle w:val="a3"/>
        <w:jc w:val="center"/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D3C39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Гарантированные </w:t>
      </w:r>
      <w:r w:rsidR="009544D6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заезды – каждый день</w:t>
      </w:r>
    </w:p>
    <w:p w:rsidR="003F3A09" w:rsidRPr="009544D6" w:rsidRDefault="003F3A09" w:rsidP="00045D58">
      <w:pPr>
        <w:pStyle w:val="a3"/>
        <w:jc w:val="center"/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D3C39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с </w:t>
      </w:r>
      <w:r w:rsidR="0044092E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15</w:t>
      </w:r>
      <w:r w:rsidRPr="00E51EF3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.0</w:t>
      </w:r>
      <w:r w:rsidR="00F25082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3</w:t>
      </w:r>
      <w:r w:rsidRPr="00E51EF3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.2</w:t>
      </w:r>
      <w:r w:rsidR="00C53B8B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="004C2AA7" w:rsidRPr="004C2AA7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2AA7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по </w:t>
      </w:r>
      <w:r w:rsidRPr="00E51EF3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26.12.2</w:t>
      </w:r>
      <w:r w:rsidR="00C53B8B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Pr="009544D6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: </w:t>
      </w:r>
      <w:r w:rsidRPr="00FD3C39">
        <w:rPr>
          <w:rFonts w:ascii="Arial Narrow" w:hAnsi="Arial Narrow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, 100% подтверждение</w:t>
      </w:r>
    </w:p>
    <w:p w:rsidR="003F3A09" w:rsidRPr="003F3A09" w:rsidRDefault="003F3A09" w:rsidP="009544D6">
      <w:pPr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</w:pPr>
      <w:r w:rsidRPr="00B94F29"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 xml:space="preserve">Маршрут: Тбилиси – Мцхета – Ананури – Гудаури </w:t>
      </w:r>
      <w:r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 xml:space="preserve">– Казбеги - </w:t>
      </w:r>
      <w:r w:rsidRPr="00B94F29"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>Кахетия: Гомбори, Цинандали, Телави, Сигнахи – Боржоми – Уплисцихе</w:t>
      </w:r>
      <w:r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 xml:space="preserve"> </w:t>
      </w:r>
      <w:r w:rsidRPr="00B94F29"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>–</w:t>
      </w:r>
      <w:r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 xml:space="preserve"> </w:t>
      </w:r>
      <w:r w:rsidRPr="00B94F29">
        <w:rPr>
          <w:rFonts w:ascii="Arial Narrow" w:eastAsia="Times New Roman" w:hAnsi="Arial Narrow"/>
          <w:b/>
          <w:i/>
          <w:color w:val="002060"/>
          <w:sz w:val="24"/>
          <w:szCs w:val="24"/>
          <w:lang w:bidi="en-US"/>
        </w:rPr>
        <w:t>Каньон Дашбаши – Тбилиси</w:t>
      </w:r>
    </w:p>
    <w:p w:rsidR="00C22345" w:rsidRPr="00FD3C39" w:rsidRDefault="003F3A09" w:rsidP="003F3A09">
      <w:pPr>
        <w:pStyle w:val="a3"/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  <w:lang w:val="ru-RU" w:eastAsia="ru-RU" w:bidi="ar-SA"/>
        </w:rPr>
        <w:drawing>
          <wp:inline distT="0" distB="0" distL="0" distR="0" wp14:anchorId="11DB8C39" wp14:editId="2E9F2FC3">
            <wp:extent cx="6829425" cy="1914525"/>
            <wp:effectExtent l="0" t="0" r="9525" b="9525"/>
            <wp:docPr id="3" name="Рисунок 3" descr="10 лучших отелей в Тбилиси, Грузия (от 1 061 руб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лучших отелей в Тбилиси, Грузия (от 1 061 руб.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D3C39">
        <w:rPr>
          <w:rFonts w:ascii="Arial Narrow" w:hAnsi="Arial Narrow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FD3C39" w:rsidRPr="00A90EE6" w:rsidRDefault="002B162C" w:rsidP="00FD3C39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1день</w:t>
      </w:r>
      <w:r w:rsidR="009C08C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FD3C39" w:rsidRPr="00A90EE6">
        <w:rPr>
          <w:rFonts w:ascii="Arial Narrow" w:hAnsi="Arial Narrow"/>
          <w:color w:val="002060"/>
          <w:lang w:val="ru-RU"/>
        </w:rPr>
        <w:t xml:space="preserve">Прибытие в город света - красавец </w:t>
      </w:r>
      <w:r w:rsidR="00FD3C39" w:rsidRPr="00A90EE6">
        <w:rPr>
          <w:rFonts w:ascii="Arial Narrow" w:hAnsi="Arial Narrow"/>
          <w:b/>
          <w:color w:val="002060"/>
          <w:lang w:val="ru-RU"/>
        </w:rPr>
        <w:t>Тбилиси,</w:t>
      </w:r>
      <w:r w:rsidR="00FD3C39" w:rsidRPr="00A90EE6">
        <w:rPr>
          <w:rFonts w:ascii="Arial Narrow" w:hAnsi="Arial Narrow"/>
          <w:color w:val="002060"/>
          <w:lang w:val="ru-RU"/>
        </w:rPr>
        <w:t xml:space="preserve"> трансфер и размещение в отеле.</w:t>
      </w:r>
    </w:p>
    <w:p w:rsidR="00FD3C39" w:rsidRPr="00A90EE6" w:rsidRDefault="00FD3C39" w:rsidP="00FD3C39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A90EE6">
        <w:rPr>
          <w:rFonts w:ascii="Arial Narrow" w:hAnsi="Arial Narrow"/>
          <w:color w:val="002060"/>
          <w:lang w:val="ru-RU"/>
        </w:rPr>
        <w:t xml:space="preserve">Свободное время. </w:t>
      </w:r>
    </w:p>
    <w:p w:rsidR="00FD3C39" w:rsidRPr="00A90EE6" w:rsidRDefault="00FD3C39" w:rsidP="00FD3C39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A90EE6">
        <w:rPr>
          <w:rFonts w:ascii="Arial Narrow" w:hAnsi="Arial Narrow"/>
          <w:color w:val="002060"/>
          <w:lang w:val="ru-RU"/>
        </w:rPr>
        <w:t>Ночь в отеле.</w:t>
      </w:r>
    </w:p>
    <w:p w:rsidR="00FD3C39" w:rsidRPr="00B94F29" w:rsidRDefault="00DB5704" w:rsidP="00B94F2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1EDAB048" wp14:editId="46A9744D">
            <wp:simplePos x="0" y="0"/>
            <wp:positionH relativeFrom="column">
              <wp:posOffset>3588385</wp:posOffset>
            </wp:positionH>
            <wp:positionV relativeFrom="paragraph">
              <wp:posOffset>64770</wp:posOffset>
            </wp:positionV>
            <wp:extent cx="3133725" cy="2160270"/>
            <wp:effectExtent l="171450" t="171450" r="390525" b="354330"/>
            <wp:wrapSquare wrapText="bothSides"/>
            <wp:docPr id="8" name="Рисунок 8" descr="Какие районы Тбилиси порекомендовать клие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ие районы Тбилиси порекомендовать клиенту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>
        <w:rPr>
          <w:rFonts w:ascii="Times New Roman" w:hAnsi="Times New Roman"/>
          <w:sz w:val="24"/>
          <w:szCs w:val="24"/>
          <w:lang w:val="ru-RU"/>
        </w:rPr>
        <w:br/>
      </w:r>
      <w:r w:rsidR="002B162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</w:t>
      </w:r>
      <w:r w:rsidR="009C08C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/>
        </w:rPr>
        <w:t xml:space="preserve">Завтрак в отеле. </w:t>
      </w:r>
    </w:p>
    <w:p w:rsidR="00FD3C39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color w:val="7030A0"/>
          <w:lang w:val="ru-RU"/>
        </w:rPr>
      </w:pPr>
      <w:r w:rsidRPr="0005465A">
        <w:rPr>
          <w:rFonts w:ascii="Arial Narrow" w:hAnsi="Arial Narrow"/>
          <w:b/>
          <w:color w:val="7030A0"/>
          <w:lang w:val="ru-RU"/>
        </w:rPr>
        <w:t xml:space="preserve">Сегодня нас ожидает знакомство с </w:t>
      </w:r>
      <w:r>
        <w:rPr>
          <w:rFonts w:ascii="Arial Narrow" w:hAnsi="Arial Narrow"/>
          <w:b/>
          <w:color w:val="7030A0"/>
          <w:lang w:val="ru-RU"/>
        </w:rPr>
        <w:t>чарующим</w:t>
      </w:r>
      <w:r w:rsidRPr="0005465A">
        <w:rPr>
          <w:rFonts w:ascii="Arial Narrow" w:hAnsi="Arial Narrow"/>
          <w:b/>
          <w:color w:val="7030A0"/>
          <w:lang w:val="ru-RU"/>
        </w:rPr>
        <w:t xml:space="preserve"> Тбилиси и завораживающими красотами Мцхеты: </w:t>
      </w:r>
    </w:p>
    <w:p w:rsidR="00FD3C39" w:rsidRPr="0005465A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7030A0"/>
          <w:sz w:val="24"/>
          <w:szCs w:val="24"/>
          <w:lang w:val="ru-RU"/>
        </w:rPr>
      </w:pP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A90EE6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 w:rsidR="00C53B8B" w:rsidRPr="00A90EE6">
        <w:rPr>
          <w:rFonts w:ascii="Arial Narrow" w:hAnsi="Arial Narrow"/>
          <w:b/>
          <w:color w:val="002060"/>
          <w:u w:val="single"/>
          <w:lang w:val="ru-RU"/>
        </w:rPr>
        <w:t>7</w:t>
      </w:r>
      <w:r w:rsidR="00A305F5" w:rsidRPr="00A90EE6">
        <w:rPr>
          <w:rFonts w:ascii="Arial Narrow" w:hAnsi="Arial Narrow"/>
          <w:b/>
          <w:color w:val="002060"/>
          <w:u w:val="single"/>
          <w:lang w:val="ru-RU"/>
        </w:rPr>
        <w:t>-8</w:t>
      </w:r>
      <w:r w:rsidRPr="00A90EE6">
        <w:rPr>
          <w:rFonts w:ascii="Arial Narrow" w:hAnsi="Arial Narrow"/>
          <w:b/>
          <w:color w:val="002060"/>
          <w:u w:val="single"/>
          <w:lang w:val="ru-RU"/>
        </w:rPr>
        <w:t>часов</w:t>
      </w:r>
      <w:r w:rsidR="00DB5704" w:rsidRPr="00A90EE6">
        <w:rPr>
          <w:rFonts w:ascii="Times New Roman" w:hAnsi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3C39" w:rsidRPr="00A90EE6" w:rsidRDefault="00FD3C39" w:rsidP="00FD3C3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A90EE6">
        <w:rPr>
          <w:rFonts w:ascii="Arial Narrow" w:hAnsi="Arial Narrow"/>
          <w:color w:val="002060"/>
          <w:lang w:val="ru-RU"/>
        </w:rPr>
        <w:t xml:space="preserve">Авторский тур по столице Грузии: </w:t>
      </w:r>
      <w:r w:rsidRPr="00A90EE6">
        <w:rPr>
          <w:rStyle w:val="a4"/>
          <w:rFonts w:ascii="Arial Narrow" w:hAnsi="Arial Narrow"/>
          <w:b w:val="0"/>
          <w:color w:val="002060"/>
          <w:lang w:val="ru-RU"/>
        </w:rPr>
        <w:t>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</w:t>
      </w:r>
    </w:p>
    <w:p w:rsidR="00FD3C39" w:rsidRPr="00A90EE6" w:rsidRDefault="00FD3C39" w:rsidP="00FD3C3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A90EE6">
        <w:rPr>
          <w:rStyle w:val="a4"/>
          <w:rFonts w:ascii="Arial Narrow" w:hAnsi="Arial Narrow"/>
          <w:b w:val="0"/>
          <w:color w:val="002060"/>
          <w:lang w:val="ru-RU"/>
        </w:rPr>
        <w:t>Далее мы проследуем к единственному дворцу в Тбилиси, принадлежащему цариц</w:t>
      </w:r>
      <w:r w:rsidR="004C2AA7" w:rsidRPr="00A90EE6">
        <w:rPr>
          <w:rStyle w:val="a4"/>
          <w:rFonts w:ascii="Arial Narrow" w:hAnsi="Arial Narrow"/>
          <w:b w:val="0"/>
          <w:color w:val="002060"/>
          <w:lang w:val="ru-RU"/>
        </w:rPr>
        <w:t xml:space="preserve">е </w:t>
      </w:r>
      <w:r w:rsidRPr="00A90EE6">
        <w:rPr>
          <w:rStyle w:val="a4"/>
          <w:rFonts w:ascii="Arial Narrow" w:hAnsi="Arial Narrow"/>
          <w:b w:val="0"/>
          <w:color w:val="002060"/>
          <w:lang w:val="ru-RU"/>
        </w:rPr>
        <w:t>Дареджан. Тут мы сделаем красочные фото с панорамными видами на Мтацминда.</w:t>
      </w:r>
    </w:p>
    <w:p w:rsidR="00FD3C39" w:rsidRPr="00A90EE6" w:rsidRDefault="00DB5704" w:rsidP="00FD3C3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A90EE6">
        <w:rPr>
          <w:noProof/>
          <w:color w:val="002060"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6C43EC7D" wp14:editId="04D47572">
            <wp:simplePos x="0" y="0"/>
            <wp:positionH relativeFrom="column">
              <wp:posOffset>3588385</wp:posOffset>
            </wp:positionH>
            <wp:positionV relativeFrom="paragraph">
              <wp:posOffset>639445</wp:posOffset>
            </wp:positionV>
            <wp:extent cx="3143250" cy="2215515"/>
            <wp:effectExtent l="171450" t="171450" r="381000" b="356235"/>
            <wp:wrapSquare wrapText="bothSides"/>
            <wp:docPr id="9" name="Рисунок 9" descr="Грузия, Тбилиси - Mardaleishvili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рузия, Тбилиси - Mardaleishvili Medical Centr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39" w:rsidRPr="00A90EE6">
        <w:rPr>
          <w:rStyle w:val="a4"/>
          <w:rFonts w:ascii="Arial Narrow" w:hAnsi="Arial Narrow"/>
          <w:b w:val="0"/>
          <w:color w:val="002060"/>
          <w:lang w:val="ru-RU"/>
        </w:rPr>
        <w:t>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</w:t>
      </w:r>
      <w:r w:rsidR="00DA631D">
        <w:rPr>
          <w:rStyle w:val="a4"/>
          <w:rFonts w:ascii="Arial Narrow" w:hAnsi="Arial Narrow"/>
          <w:b w:val="0"/>
          <w:color w:val="002060"/>
          <w:lang w:val="ru-RU"/>
        </w:rPr>
        <w:t>ному</w:t>
      </w:r>
      <w:r w:rsidR="00FD3C39" w:rsidRPr="00A90EE6">
        <w:rPr>
          <w:rStyle w:val="a4"/>
          <w:rFonts w:ascii="Arial Narrow" w:hAnsi="Arial Narrow"/>
          <w:b w:val="0"/>
          <w:color w:val="002060"/>
          <w:lang w:val="ru-RU"/>
        </w:rPr>
        <w:t xml:space="preserve"> ущелью, где во всей красе перед нами предстанет каньон с водопадом. </w:t>
      </w:r>
    </w:p>
    <w:p w:rsidR="00FD3C39" w:rsidRPr="00A90EE6" w:rsidRDefault="00FD3C39" w:rsidP="00FD3C3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A90EE6">
        <w:rPr>
          <w:rStyle w:val="a4"/>
          <w:rFonts w:ascii="Arial Narrow" w:hAnsi="Arial Narrow"/>
          <w:b w:val="0"/>
          <w:color w:val="002060"/>
          <w:lang w:val="ru-RU"/>
        </w:rPr>
        <w:t xml:space="preserve">А затем отправитесь к серным баням, где узнаете о Пушкине, Дюма, Хануме и смотринах в этих самых банях. </w:t>
      </w:r>
    </w:p>
    <w:p w:rsidR="00FD3C39" w:rsidRPr="00A90EE6" w:rsidRDefault="00FD3C39" w:rsidP="00FD3C3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A90EE6">
        <w:rPr>
          <w:rStyle w:val="a4"/>
          <w:rFonts w:ascii="Arial Narrow" w:hAnsi="Arial Narrow"/>
          <w:b w:val="0"/>
          <w:color w:val="002060"/>
          <w:lang w:val="ru-RU"/>
        </w:rPr>
        <w:t>Тут же у вас будет шанс сделать ритуал на исполнение мечты — на символичном мосту Любви.</w:t>
      </w:r>
    </w:p>
    <w:p w:rsidR="00FD3C39" w:rsidRPr="00A90EE6" w:rsidRDefault="00FD3C39" w:rsidP="00FD3C3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A90EE6">
        <w:rPr>
          <w:rStyle w:val="a4"/>
          <w:rFonts w:ascii="Arial Narrow" w:hAnsi="Arial Narrow"/>
          <w:b w:val="0"/>
          <w:color w:val="002060"/>
          <w:lang w:val="ru-RU"/>
        </w:rPr>
        <w:t xml:space="preserve">Мы будем прогуливаться по знаменитой площади Вахтанга Горгасали (она же Мейдан или Майдан) — старейший «шопинг-центр» Тбилиси.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A90EE6">
        <w:rPr>
          <w:rStyle w:val="a4"/>
          <w:rFonts w:ascii="Arial Narrow" w:hAnsi="Arial Narrow"/>
          <w:b w:val="0"/>
          <w:color w:val="002060"/>
          <w:lang w:val="ru-RU"/>
        </w:rPr>
        <w:t>Увидим знаменитый театр кукол Габриадзе, мы покажем вам самые маленькие часы в Тбилиси и сделаем умопомрачительные фото на Мосту Мира</w:t>
      </w:r>
      <w:r w:rsidRPr="00A90EE6">
        <w:rPr>
          <w:rStyle w:val="a4"/>
          <w:rFonts w:ascii="Century Gothic" w:hAnsi="Century Gothic"/>
          <w:b w:val="0"/>
          <w:color w:val="002060"/>
          <w:lang w:val="ru-RU"/>
        </w:rPr>
        <w:t xml:space="preserve">.  </w:t>
      </w:r>
      <w:r w:rsidRPr="00A90EE6">
        <w:rPr>
          <w:rStyle w:val="a4"/>
          <w:rFonts w:ascii="Arial Narrow" w:hAnsi="Arial Narrow"/>
          <w:b w:val="0"/>
          <w:color w:val="002060"/>
          <w:lang w:val="ru-RU"/>
        </w:rPr>
        <w:t xml:space="preserve">Далее выезд во Мцхета.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A90EE6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«…Там, где, сливаясь, шумят,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A90EE6">
        <w:rPr>
          <w:rFonts w:ascii="Arial Narrow" w:hAnsi="Arial Narrow"/>
          <w:b/>
          <w:i/>
          <w:color w:val="002060"/>
          <w:sz w:val="24"/>
          <w:szCs w:val="24"/>
          <w:lang w:val="ru-RU"/>
        </w:rPr>
        <w:lastRenderedPageBreak/>
        <w:t>Обнявшись, будто две сестры,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A90EE6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Струи Арагви и Куры,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A90EE6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Был монастырь…»</w:t>
      </w:r>
    </w:p>
    <w:p w:rsidR="00FD3C39" w:rsidRPr="00A90EE6" w:rsidRDefault="00FD3C39" w:rsidP="00FD3C39">
      <w:p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 w:rsidRPr="00A90EE6">
        <w:rPr>
          <w:rFonts w:ascii="Arial Narrow" w:hAnsi="Arial Narrow"/>
          <w:color w:val="002060"/>
          <w:sz w:val="24"/>
          <w:szCs w:val="24"/>
        </w:rPr>
        <w:t xml:space="preserve">Таким увидел Лермонтов Мцхета, таким его увидите и </w:t>
      </w:r>
      <w:r w:rsidR="00E51EF3" w:rsidRPr="00A90EE6">
        <w:rPr>
          <w:rFonts w:ascii="Arial Narrow" w:hAnsi="Arial Narrow"/>
          <w:color w:val="002060"/>
          <w:sz w:val="24"/>
          <w:szCs w:val="24"/>
        </w:rPr>
        <w:t>в</w:t>
      </w:r>
      <w:r w:rsidRPr="00A90EE6">
        <w:rPr>
          <w:rFonts w:ascii="Arial Narrow" w:hAnsi="Arial Narrow"/>
          <w:color w:val="002060"/>
          <w:sz w:val="24"/>
          <w:szCs w:val="24"/>
        </w:rPr>
        <w:t>ы.  </w:t>
      </w:r>
    </w:p>
    <w:p w:rsidR="00FD3C39" w:rsidRPr="00F95B8B" w:rsidRDefault="00A32E33" w:rsidP="00FD3C39">
      <w:p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38950" cy="2692111"/>
            <wp:effectExtent l="0" t="0" r="0" b="0"/>
            <wp:docPr id="10" name="Рисунок 10" descr="14 лучших достопримечательностей Мцхеты - описание 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 лучших достопримечательностей Мцхеты - описание и фото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692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F74249">
        <w:rPr>
          <w:rFonts w:ascii="Arial Narrow" w:hAnsi="Arial Narrow"/>
          <w:b/>
          <w:color w:val="C00000"/>
          <w:sz w:val="24"/>
          <w:szCs w:val="24"/>
          <w:lang w:val="ru-RU"/>
        </w:rPr>
        <w:t xml:space="preserve"> </w:t>
      </w:r>
      <w:r w:rsidRPr="00A90EE6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Мцхета – </w:t>
      </w:r>
      <w:r w:rsidRPr="00A90EE6">
        <w:rPr>
          <w:rFonts w:ascii="Arial Narrow" w:hAnsi="Arial Narrow"/>
          <w:color w:val="002060"/>
          <w:sz w:val="24"/>
          <w:szCs w:val="24"/>
          <w:lang w:val="ru-RU"/>
        </w:rPr>
        <w:t xml:space="preserve">древнейший город, первая столица Грузии, душа этой удивительной страны. Здесь у </w:t>
      </w:r>
      <w:r w:rsidR="00E51EF3" w:rsidRPr="00A90EE6">
        <w:rPr>
          <w:rFonts w:ascii="Arial Narrow" w:hAnsi="Arial Narrow"/>
          <w:color w:val="002060"/>
          <w:sz w:val="24"/>
          <w:szCs w:val="24"/>
          <w:lang w:val="ru-RU"/>
        </w:rPr>
        <w:t>в</w:t>
      </w:r>
      <w:r w:rsidRPr="00A90EE6">
        <w:rPr>
          <w:rFonts w:ascii="Arial Narrow" w:hAnsi="Arial Narrow"/>
          <w:color w:val="002060"/>
          <w:sz w:val="24"/>
          <w:szCs w:val="24"/>
          <w:lang w:val="ru-RU"/>
        </w:rPr>
        <w:t>ас будет возможность ознакомиться с:</w:t>
      </w:r>
      <w:r w:rsidRPr="00A90EE6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A90EE6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Кафедральным собором </w:t>
      </w:r>
      <w:r w:rsidRPr="00A90EE6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Светицховели (</w:t>
      </w:r>
      <w:r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XI</w:t>
      </w:r>
      <w:r w:rsidRPr="00A90EE6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в).</w:t>
      </w:r>
      <w:r w:rsidRPr="00A90EE6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A90EE6">
        <w:rPr>
          <w:rFonts w:ascii="Arial Narrow" w:hAnsi="Arial Narrow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 w:rsidR="006076DA" w:rsidRPr="00A90EE6">
        <w:rPr>
          <w:rFonts w:ascii="Arial Narrow" w:hAnsi="Arial Narrow"/>
          <w:color w:val="002060"/>
          <w:sz w:val="24"/>
          <w:szCs w:val="24"/>
          <w:lang w:val="ru-RU"/>
        </w:rPr>
        <w:t xml:space="preserve">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F25082" w:rsidRPr="00A90EE6" w:rsidRDefault="00F25082" w:rsidP="00F25082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A90EE6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Поднимемся в  </w:t>
      </w:r>
      <w:r w:rsidRPr="00A90EE6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Монастырский храм  «Джвари» (V в),</w:t>
      </w:r>
      <w:r w:rsidRPr="00A90EE6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откуда открывается прек</w:t>
      </w:r>
      <w:r w:rsidR="00995DF7" w:rsidRPr="00A90EE6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расная панорама древней столицы. </w:t>
      </w:r>
      <w:r w:rsidRPr="00A90EE6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Джвари стоит у самого края высокого утеса и чудесным образом гармонирует с окружающей суровой, но чрезвычайно живописной природой этого края. Внизу у подножия шумят Кура и Арагви – две самые известные реки в Грузии. А напротив расстилается обширная панорама Мцхеты. На ветреных склонах у Джвари растет дерево Желаний, на который паломники завязывают ленточки, загадывая желания. Столь же гармонично и внутреннее пространство Джвари: чистая, полновесная и завершенная классика чарует своим совершенством. </w:t>
      </w:r>
    </w:p>
    <w:p w:rsidR="00F25082" w:rsidRPr="00A90EE6" w:rsidRDefault="00F25082" w:rsidP="00F25082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A90EE6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Храм Джвари, увековеченный в литературе </w:t>
      </w:r>
      <w:r w:rsidRPr="00A90EE6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Михаилом Лермонтовым (поэма «Мцыри»).</w:t>
      </w:r>
      <w:r w:rsidRPr="00A90EE6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Здесь место невероятной силы и красоты, готовьтесь к мега фотоссесии. </w:t>
      </w:r>
    </w:p>
    <w:p w:rsidR="00BD26E6" w:rsidRDefault="00BD26E6" w:rsidP="00F25082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08040B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EE665D7" wp14:editId="27DDBB01">
            <wp:simplePos x="0" y="0"/>
            <wp:positionH relativeFrom="column">
              <wp:posOffset>-2540</wp:posOffset>
            </wp:positionH>
            <wp:positionV relativeFrom="paragraph">
              <wp:posOffset>116205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AA" w:rsidRPr="00F634DA" w:rsidRDefault="00FD3C39" w:rsidP="00F25082">
      <w:pPr>
        <w:spacing w:after="0"/>
        <w:jc w:val="both"/>
        <w:rPr>
          <w:rFonts w:ascii="Arial Narrow" w:hAnsi="Arial Narrow"/>
          <w:b/>
          <w:color w:val="7030A0"/>
        </w:rPr>
      </w:pPr>
      <w:r w:rsidRPr="0005465A">
        <w:rPr>
          <w:rFonts w:ascii="Arial Narrow" w:hAnsi="Arial Narrow"/>
          <w:b/>
          <w:color w:val="7030A0"/>
        </w:rPr>
        <w:t xml:space="preserve">Кульминацией сегодняшнего дня будет приятный сюрприз от Capital Georgia Travel: </w:t>
      </w:r>
      <w:r w:rsidR="004C2AA7" w:rsidRPr="001562C0">
        <w:rPr>
          <w:rFonts w:ascii="Arial Narrow" w:hAnsi="Arial Narrow"/>
          <w:b/>
          <w:color w:val="7030A0"/>
        </w:rPr>
        <w:t>традиционный грузинский</w:t>
      </w:r>
      <w:r w:rsidR="004C2AA7">
        <w:rPr>
          <w:rFonts w:ascii="Arial Narrow" w:hAnsi="Arial Narrow"/>
          <w:b/>
          <w:color w:val="FF0000"/>
        </w:rPr>
        <w:t xml:space="preserve"> </w:t>
      </w:r>
      <w:r w:rsidR="004C2AA7" w:rsidRPr="0005465A">
        <w:rPr>
          <w:rFonts w:ascii="Arial Narrow" w:hAnsi="Arial Narrow"/>
          <w:b/>
          <w:color w:val="7030A0"/>
        </w:rPr>
        <w:t xml:space="preserve">обед </w:t>
      </w:r>
      <w:r w:rsidR="004C2AA7">
        <w:rPr>
          <w:rFonts w:ascii="Arial Narrow" w:hAnsi="Arial Narrow"/>
          <w:b/>
          <w:color w:val="7030A0"/>
        </w:rPr>
        <w:t xml:space="preserve"> </w:t>
      </w:r>
      <w:r w:rsidRPr="0005465A">
        <w:rPr>
          <w:rFonts w:ascii="Arial Narrow" w:hAnsi="Arial Narrow"/>
          <w:b/>
          <w:color w:val="7030A0"/>
        </w:rPr>
        <w:t xml:space="preserve">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FD3C39" w:rsidRDefault="00FD3C39" w:rsidP="00FD3C39">
      <w:pPr>
        <w:spacing w:after="0"/>
        <w:jc w:val="both"/>
        <w:rPr>
          <w:rFonts w:ascii="Arial Narrow" w:hAnsi="Arial Narrow"/>
          <w:b/>
          <w:color w:val="C00000"/>
        </w:rPr>
      </w:pPr>
    </w:p>
    <w:p w:rsidR="00FD3C39" w:rsidRPr="00657329" w:rsidRDefault="00FD3C39" w:rsidP="00FD3C39">
      <w:pPr>
        <w:spacing w:after="0"/>
        <w:jc w:val="both"/>
        <w:rPr>
          <w:rFonts w:ascii="Arial Narrow" w:hAnsi="Arial Narrow"/>
          <w:b/>
          <w:i/>
          <w:color w:val="0000FF"/>
        </w:rPr>
      </w:pPr>
      <w:r w:rsidRPr="00657329">
        <w:rPr>
          <w:rFonts w:ascii="Arial Narrow" w:hAnsi="Arial Narrow"/>
          <w:b/>
          <w:i/>
          <w:color w:val="0000FF"/>
        </w:rPr>
        <w:t xml:space="preserve">Время обеда не должно превышать </w:t>
      </w:r>
      <w:r>
        <w:rPr>
          <w:rFonts w:ascii="Arial Narrow" w:hAnsi="Arial Narrow"/>
          <w:b/>
          <w:i/>
          <w:color w:val="0000FF"/>
        </w:rPr>
        <w:t xml:space="preserve">-1час. </w:t>
      </w:r>
      <w:r w:rsidRPr="00657329">
        <w:rPr>
          <w:rFonts w:ascii="Arial Narrow" w:hAnsi="Arial Narrow"/>
          <w:b/>
          <w:i/>
          <w:color w:val="0000FF"/>
        </w:rPr>
        <w:t xml:space="preserve"> </w:t>
      </w:r>
    </w:p>
    <w:p w:rsidR="00FD3C39" w:rsidRDefault="00FD3C39" w:rsidP="00FD3C39">
      <w:pPr>
        <w:spacing w:after="0"/>
        <w:jc w:val="both"/>
        <w:rPr>
          <w:rFonts w:ascii="Arial Narrow" w:hAnsi="Arial Narrow"/>
          <w:b/>
          <w:color w:val="C00000"/>
        </w:rPr>
      </w:pPr>
    </w:p>
    <w:p w:rsidR="00FD3C39" w:rsidRPr="00A90EE6" w:rsidRDefault="00BD26E6" w:rsidP="00FD3C39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A90EE6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19D4DD3E" wp14:editId="16384AC0">
            <wp:simplePos x="0" y="0"/>
            <wp:positionH relativeFrom="column">
              <wp:posOffset>3814445</wp:posOffset>
            </wp:positionH>
            <wp:positionV relativeFrom="paragraph">
              <wp:posOffset>36830</wp:posOffset>
            </wp:positionV>
            <wp:extent cx="2905125" cy="1943100"/>
            <wp:effectExtent l="171450" t="171450" r="390525" b="361950"/>
            <wp:wrapSquare wrapText="bothSides"/>
            <wp:docPr id="23" name="Рисунок 23" descr="8 лучших достопримечательностей Казбеги – описание 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 лучших достопримечательностей Казбеги – описание и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39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Возвращение в отель Тбилиси. Свободное время.</w:t>
      </w:r>
      <w:r w:rsidR="00FD3C39" w:rsidRPr="00A90EE6">
        <w:rPr>
          <w:rStyle w:val="a9"/>
          <w:rFonts w:ascii="Arial Narrow" w:hAnsi="Arial Narrow"/>
          <w:b/>
          <w:color w:val="002060"/>
          <w:sz w:val="24"/>
          <w:szCs w:val="24"/>
        </w:rPr>
        <w:t xml:space="preserve"> </w:t>
      </w:r>
      <w:r w:rsidR="00FD3C39" w:rsidRPr="00A90EE6">
        <w:rPr>
          <w:rFonts w:ascii="Arial Narrow" w:hAnsi="Arial Narrow"/>
          <w:b/>
          <w:color w:val="002060"/>
          <w:sz w:val="24"/>
          <w:szCs w:val="24"/>
        </w:rPr>
        <w:t xml:space="preserve"> Ночь в отеле</w:t>
      </w:r>
      <w:r w:rsidR="00FD3C39" w:rsidRPr="00A90EE6">
        <w:rPr>
          <w:rFonts w:ascii="Century Gothic" w:hAnsi="Century Gothic"/>
          <w:color w:val="002060"/>
          <w:sz w:val="24"/>
          <w:szCs w:val="24"/>
        </w:rPr>
        <w:t>.</w:t>
      </w:r>
    </w:p>
    <w:p w:rsidR="00B94F29" w:rsidRPr="00FB7DE4" w:rsidRDefault="00B94F29" w:rsidP="00FD3C39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D26E6" w:rsidRPr="00A90EE6" w:rsidRDefault="00B94F29" w:rsidP="00B94F29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737915"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3день: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D368D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Завтрак в отеле. Грузия с открытки!</w:t>
      </w:r>
    </w:p>
    <w:p w:rsidR="00B94F29" w:rsidRPr="00A90EE6" w:rsidRDefault="00401B16" w:rsidP="00B94F29">
      <w:pPr>
        <w:spacing w:after="0"/>
        <w:jc w:val="both"/>
        <w:rPr>
          <w:rFonts w:ascii="Arial Narrow" w:hAnsi="Arial Narrow"/>
          <w:b/>
          <w:color w:val="002060"/>
        </w:rPr>
      </w:pPr>
      <w:r w:rsidRPr="00A90EE6">
        <w:rPr>
          <w:rFonts w:ascii="Arial Narrow" w:hAnsi="Arial Narrow"/>
          <w:b/>
          <w:color w:val="002060"/>
          <w:u w:val="single"/>
        </w:rPr>
        <w:t xml:space="preserve">Продолжительность экскурсии </w:t>
      </w:r>
      <w:r w:rsidR="00574613" w:rsidRPr="00A90EE6">
        <w:rPr>
          <w:rFonts w:ascii="Arial Narrow" w:hAnsi="Arial Narrow"/>
          <w:b/>
          <w:color w:val="002060"/>
          <w:u w:val="single"/>
        </w:rPr>
        <w:t>10-</w:t>
      </w:r>
      <w:r w:rsidRPr="00A90EE6">
        <w:rPr>
          <w:rFonts w:ascii="Arial Narrow" w:hAnsi="Arial Narrow"/>
          <w:b/>
          <w:color w:val="002060"/>
          <w:u w:val="single"/>
        </w:rPr>
        <w:t>11 часов</w:t>
      </w:r>
    </w:p>
    <w:p w:rsidR="00F634DA" w:rsidRPr="00A90EE6" w:rsidRDefault="00F634DA" w:rsidP="00B94F29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</w:p>
    <w:p w:rsidR="00B94F29" w:rsidRPr="00A90EE6" w:rsidRDefault="00B94F29" w:rsidP="00B94F29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Экскурсия в Казбеги - сердце кавказских гор!</w:t>
      </w:r>
    </w:p>
    <w:p w:rsidR="00B94F29" w:rsidRPr="00A90EE6" w:rsidRDefault="00B94F29" w:rsidP="00B94F29">
      <w:pPr>
        <w:spacing w:after="0"/>
        <w:jc w:val="both"/>
        <w:rPr>
          <w:rFonts w:ascii="Arial Narrow" w:hAnsi="Arial Narrow"/>
          <w:b/>
          <w:i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i/>
          <w:color w:val="002060"/>
          <w:sz w:val="24"/>
          <w:szCs w:val="24"/>
          <w:lang w:eastAsia="ru-RU"/>
        </w:rPr>
        <w:t xml:space="preserve">По дороге </w:t>
      </w:r>
      <w:r w:rsidR="004808EA" w:rsidRPr="00A90EE6">
        <w:rPr>
          <w:rFonts w:ascii="Arial Narrow" w:hAnsi="Arial Narrow"/>
          <w:b/>
          <w:i/>
          <w:color w:val="002060"/>
          <w:sz w:val="24"/>
          <w:szCs w:val="24"/>
          <w:lang w:eastAsia="ru-RU"/>
        </w:rPr>
        <w:t>будут остановки в</w:t>
      </w:r>
      <w:r w:rsidRPr="00A90EE6">
        <w:rPr>
          <w:rFonts w:ascii="Arial Narrow" w:hAnsi="Arial Narrow"/>
          <w:b/>
          <w:i/>
          <w:color w:val="002060"/>
          <w:sz w:val="24"/>
          <w:szCs w:val="24"/>
          <w:lang w:eastAsia="ru-RU"/>
        </w:rPr>
        <w:t xml:space="preserve">  Ананури и Гудаури. </w:t>
      </w:r>
    </w:p>
    <w:p w:rsidR="004808EA" w:rsidRPr="00A90EE6" w:rsidRDefault="00BD26E6" w:rsidP="00B94F29">
      <w:pPr>
        <w:spacing w:after="0"/>
        <w:jc w:val="both"/>
        <w:rPr>
          <w:rFonts w:ascii="Arial Narrow" w:hAnsi="Arial Narrow"/>
          <w:i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05A914C3" wp14:editId="428E2B39">
            <wp:simplePos x="0" y="0"/>
            <wp:positionH relativeFrom="column">
              <wp:posOffset>3795395</wp:posOffset>
            </wp:positionH>
            <wp:positionV relativeFrom="paragraph">
              <wp:posOffset>435610</wp:posOffset>
            </wp:positionV>
            <wp:extent cx="2924175" cy="2133600"/>
            <wp:effectExtent l="171450" t="171450" r="390525" b="361950"/>
            <wp:wrapSquare wrapText="bothSides"/>
            <wp:docPr id="2" name="Рисунок 2" descr="E:\Рабочий стол\photo_2024-01-19_22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чий стол\photo_2024-01-19_22-21-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EA" w:rsidRPr="00A90EE6">
        <w:rPr>
          <w:rFonts w:ascii="Arial Narrow" w:hAnsi="Arial Narrow"/>
          <w:i/>
          <w:color w:val="002060"/>
          <w:sz w:val="24"/>
          <w:szCs w:val="24"/>
          <w:lang w:eastAsia="ru-RU"/>
        </w:rPr>
        <w:t>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</w:t>
      </w:r>
    </w:p>
    <w:p w:rsidR="00B94F29" w:rsidRPr="00A90EE6" w:rsidRDefault="00BD26E6" w:rsidP="003650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56D5519" wp14:editId="2E6682EA">
            <wp:simplePos x="0" y="0"/>
            <wp:positionH relativeFrom="column">
              <wp:posOffset>3795395</wp:posOffset>
            </wp:positionH>
            <wp:positionV relativeFrom="paragraph">
              <wp:posOffset>1682750</wp:posOffset>
            </wp:positionV>
            <wp:extent cx="2924175" cy="2143125"/>
            <wp:effectExtent l="171450" t="171450" r="390525" b="371475"/>
            <wp:wrapSquare wrapText="bothSides"/>
            <wp:docPr id="25" name="Рисунок 25" descr="E:\Рабочий стол\Anan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чий стол\Ananuri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0B0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Итак, с</w:t>
      </w:r>
      <w:r w:rsidR="00B94F29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егодня мы повто</w:t>
      </w:r>
      <w:r w:rsidR="003650B0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рим маршрут А.С. Пушкина и по  в</w:t>
      </w:r>
      <w:r w:rsidR="00B94F29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оенно-грузинской дороге поднимемся к крепости и монастырю Ананури, которые красуются на берегу бирюзовых зеркальных вод Жинвальского водохранилища. </w:t>
      </w:r>
      <w:r w:rsidR="003650B0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</w:t>
      </w:r>
      <w:r w:rsidR="00A305F5" w:rsidRPr="00A90EE6">
        <w:rPr>
          <w:rFonts w:ascii="Arial Narrow" w:hAnsi="Arial Narrow"/>
          <w:b/>
          <w:noProof/>
          <w:color w:val="002060"/>
          <w:sz w:val="24"/>
          <w:szCs w:val="24"/>
          <w:lang w:eastAsia="ru-RU"/>
        </w:rPr>
        <w:t xml:space="preserve"> </w:t>
      </w:r>
    </w:p>
    <w:p w:rsidR="003650B0" w:rsidRPr="00A90EE6" w:rsidRDefault="003650B0" w:rsidP="00B94F29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Мы обязательно </w:t>
      </w:r>
      <w:r w:rsidR="00DD368D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</w:t>
      </w:r>
      <w:r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неизменно получают</w:t>
      </w:r>
      <w:r w:rsidR="00DD368D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ся восхитительные кадры и можно </w:t>
      </w:r>
      <w:r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над ущельем</w:t>
      </w:r>
      <w:r w:rsidR="00DD368D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полетать на параплане.</w:t>
      </w:r>
    </w:p>
    <w:p w:rsidR="003650B0" w:rsidRPr="00A90EE6" w:rsidRDefault="003650B0" w:rsidP="00B94F29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650B0" w:rsidRPr="00A90EE6" w:rsidRDefault="00E057C8" w:rsidP="00B94F29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noProof/>
          <w:color w:val="002060"/>
          <w:lang w:eastAsia="ru-RU"/>
        </w:rPr>
        <w:drawing>
          <wp:anchor distT="0" distB="0" distL="114300" distR="114300" simplePos="0" relativeHeight="251695104" behindDoc="0" locked="0" layoutInCell="1" allowOverlap="1" wp14:anchorId="596DFA31" wp14:editId="6B241C24">
            <wp:simplePos x="0" y="0"/>
            <wp:positionH relativeFrom="column">
              <wp:posOffset>4025265</wp:posOffset>
            </wp:positionH>
            <wp:positionV relativeFrom="paragraph">
              <wp:posOffset>960120</wp:posOffset>
            </wp:positionV>
            <wp:extent cx="3033395" cy="2552700"/>
            <wp:effectExtent l="164148" t="178752" r="388302" b="369253"/>
            <wp:wrapSquare wrapText="bothSides"/>
            <wp:docPr id="5" name="Рисунок 5" descr="E:\Рабочий стол\ФОТО С ТУРОВ\ТУР 13 чел ЛИДА вино\20231003_2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О С ТУРОВ\ТУР 13 чел ЛИДА вино\20231003_2120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3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29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</w:t>
      </w:r>
    </w:p>
    <w:p w:rsidR="00574613" w:rsidRPr="00A90EE6" w:rsidRDefault="00574613" w:rsidP="00B94F29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</w:p>
    <w:p w:rsidR="00E057C8" w:rsidRPr="00DA631D" w:rsidRDefault="00DD368D" w:rsidP="00DA631D">
      <w:pPr>
        <w:spacing w:before="100" w:beforeAutospacing="1" w:after="100" w:afterAutospacing="1" w:line="240" w:lineRule="auto"/>
        <w:rPr>
          <w:rFonts w:ascii="Arial Narrow" w:hAnsi="Arial Narrow"/>
          <w:i/>
          <w:color w:val="002060"/>
          <w:sz w:val="24"/>
          <w:szCs w:val="24"/>
          <w:lang w:eastAsia="ru-RU"/>
        </w:rPr>
      </w:pPr>
      <w:r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И вот мы здесь! </w:t>
      </w:r>
      <w:r w:rsidR="003650B0" w:rsidRPr="00A90EE6">
        <w:rPr>
          <w:rFonts w:ascii="Arial Narrow" w:hAnsi="Arial Narrow"/>
          <w:b/>
          <w:color w:val="002060"/>
          <w:sz w:val="24"/>
          <w:szCs w:val="24"/>
          <w:lang w:eastAsia="ru-RU"/>
        </w:rPr>
        <w:t>Казбек: красивейшие «картины» Грузии</w:t>
      </w:r>
      <w:r w:rsidRPr="00A90EE6">
        <w:rPr>
          <w:color w:val="002060"/>
        </w:rPr>
        <w:br/>
      </w:r>
      <w:r w:rsidRPr="00A90EE6">
        <w:rPr>
          <w:rFonts w:ascii="Arial Narrow" w:hAnsi="Arial Narrow"/>
          <w:i/>
          <w:color w:val="002060"/>
          <w:sz w:val="24"/>
          <w:szCs w:val="24"/>
          <w:lang w:eastAsia="ru-RU"/>
        </w:rPr>
        <w:t xml:space="preserve">Вы увидите необыкновенную красоту легендарного «поднебесного» старинного храма Святой Троицы в Гергети. И не только полюбуетесь им снизу, но и  </w:t>
      </w:r>
      <w:r w:rsidR="004C2AA7" w:rsidRPr="00A90EE6">
        <w:rPr>
          <w:rFonts w:ascii="Arial Narrow" w:hAnsi="Arial Narrow"/>
          <w:i/>
          <w:color w:val="002060"/>
          <w:sz w:val="24"/>
          <w:szCs w:val="24"/>
          <w:lang w:eastAsia="ru-RU"/>
        </w:rPr>
        <w:t xml:space="preserve">по желанию </w:t>
      </w:r>
      <w:r w:rsidRPr="00A90EE6">
        <w:rPr>
          <w:rFonts w:ascii="Arial Narrow" w:hAnsi="Arial Narrow"/>
          <w:i/>
          <w:color w:val="002060"/>
          <w:sz w:val="24"/>
          <w:szCs w:val="24"/>
          <w:lang w:eastAsia="ru-RU"/>
        </w:rPr>
        <w:t>подниметесь на джипе на смотровую площадку на высоте 2170 метров, где сможете насладиться видами долины Терека, которыми когда-то восхищались Лермонтов и Грибоедов. Вы увидите покрытый вечными снегами, потухший вулкан, который считается одним из самых высоких пиков Кавказа. Казбек ниже Эльбруса, но, тем не менее, также является пятитысячником — его высота составляет 5047 метров над уровнем моря.</w:t>
      </w:r>
      <w:r w:rsidR="00DA631D">
        <w:rPr>
          <w:rFonts w:ascii="Arial Narrow" w:hAnsi="Arial Narrow"/>
          <w:i/>
          <w:color w:val="002060"/>
          <w:sz w:val="24"/>
          <w:szCs w:val="24"/>
          <w:lang w:eastAsia="ru-RU"/>
        </w:rPr>
        <w:t xml:space="preserve">  </w:t>
      </w:r>
      <w:r w:rsidR="00DA631D">
        <w:rPr>
          <w:rFonts w:ascii="Arial Narrow" w:hAnsi="Arial Narrow"/>
          <w:i/>
          <w:color w:val="002060"/>
          <w:sz w:val="24"/>
          <w:szCs w:val="24"/>
          <w:lang w:eastAsia="ru-RU"/>
        </w:rPr>
        <w:br/>
      </w:r>
      <w:r w:rsidR="00E057C8">
        <w:rPr>
          <w:rFonts w:ascii="Arial Narrow" w:hAnsi="Arial Narrow"/>
          <w:b/>
          <w:bCs/>
          <w:color w:val="FF0000"/>
        </w:rPr>
        <w:br/>
        <w:t xml:space="preserve">Кульминацией дня, будет  мастер класс с обедом  в горах - «ПАЛЬЧИКИ ОБЛИЖЕШЬ» - доплата </w:t>
      </w:r>
      <w:r w:rsidR="00A90EE6">
        <w:rPr>
          <w:rFonts w:ascii="Arial Narrow" w:hAnsi="Arial Narrow"/>
          <w:b/>
          <w:bCs/>
          <w:color w:val="FF0000"/>
        </w:rPr>
        <w:t>35</w:t>
      </w:r>
      <w:r w:rsidR="00E057C8">
        <w:rPr>
          <w:rFonts w:ascii="Arial Narrow" w:hAnsi="Arial Narrow"/>
          <w:b/>
          <w:bCs/>
          <w:color w:val="FF0000"/>
        </w:rPr>
        <w:t xml:space="preserve">долл 1 чел нетто </w:t>
      </w:r>
    </w:p>
    <w:p w:rsidR="00E057C8" w:rsidRPr="00975E5C" w:rsidRDefault="00DA631D" w:rsidP="00E057C8">
      <w:pPr>
        <w:jc w:val="both"/>
        <w:rPr>
          <w:rFonts w:ascii="Arial Narrow" w:hAnsi="Arial Narrow"/>
          <w:b/>
          <w:color w:val="7030A0"/>
        </w:rPr>
      </w:pPr>
      <w:r w:rsidRPr="00DA631D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5CD24E3D" wp14:editId="0B105F9E">
            <wp:simplePos x="0" y="0"/>
            <wp:positionH relativeFrom="column">
              <wp:posOffset>3719195</wp:posOffset>
            </wp:positionH>
            <wp:positionV relativeFrom="paragraph">
              <wp:posOffset>821690</wp:posOffset>
            </wp:positionV>
            <wp:extent cx="3009900" cy="1924050"/>
            <wp:effectExtent l="171450" t="171450" r="381000" b="361950"/>
            <wp:wrapSquare wrapText="bothSides"/>
            <wp:docPr id="26" name="Рисунок 26" descr="Гомборский перевал - почему здесь нужно побывать — Friend in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мборский перевал - почему здесь нужно побывать — Friend in Georgia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C8" w:rsidRPr="00975E5C">
        <w:rPr>
          <w:rFonts w:ascii="Arial Narrow" w:hAnsi="Arial Narrow"/>
          <w:b/>
          <w:color w:val="7030A0"/>
        </w:rPr>
        <w:t>После у нас будет остановка на обед. В горном селе, нас ждет гостеприимная местная семья, где нас научат готовить настоящие  горные хинкали, которые по вкусу и размеру отличаются от обычного,  нам покажут, как рубить специальными кинжалами фарш, лепить «грузинские пельмени» и конечно же отведать горной грузинской кухни. Она очень отличается от столичной кухни, и вашему восторгу не будет предела!  А так же вас порадуют приготовления  хабизгини, это одна из разновидностей  хачапури, которые готовят только в этой горной местности.</w:t>
      </w:r>
      <w:r w:rsidR="00E057C8">
        <w:rPr>
          <w:rFonts w:ascii="Arial Narrow" w:hAnsi="Arial Narrow"/>
          <w:b/>
          <w:color w:val="7030A0"/>
        </w:rPr>
        <w:t xml:space="preserve"> </w:t>
      </w:r>
    </w:p>
    <w:p w:rsidR="00891678" w:rsidRPr="00DA631D" w:rsidRDefault="00891678" w:rsidP="003650B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DA631D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Желающие подняться на гору Гергети могут воспользоваться услугами джипов, </w:t>
      </w:r>
    </w:p>
    <w:p w:rsidR="004C2AA7" w:rsidRPr="00DA631D" w:rsidRDefault="00891678" w:rsidP="003650B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DA631D">
        <w:rPr>
          <w:rFonts w:ascii="Arial Narrow" w:hAnsi="Arial Narrow"/>
          <w:b/>
          <w:color w:val="002060"/>
          <w:sz w:val="24"/>
          <w:szCs w:val="24"/>
          <w:lang w:eastAsia="ru-RU"/>
        </w:rPr>
        <w:t>оплата на месте ориентировочно 5-8 долл/чел.</w:t>
      </w:r>
    </w:p>
    <w:p w:rsidR="00891678" w:rsidRPr="00DA631D" w:rsidRDefault="00891678" w:rsidP="003650B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</w:p>
    <w:p w:rsidR="003650B0" w:rsidRPr="00DA631D" w:rsidRDefault="003650B0" w:rsidP="003650B0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DA631D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Вечером возвращение в Тбилиси. </w:t>
      </w:r>
    </w:p>
    <w:p w:rsidR="003650B0" w:rsidRPr="00DA631D" w:rsidRDefault="003650B0" w:rsidP="00401B16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DA631D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Ночь в отеле. </w:t>
      </w:r>
    </w:p>
    <w:p w:rsidR="00FD3C39" w:rsidRPr="00A90EE6" w:rsidRDefault="00401B16" w:rsidP="00FD3C3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lv-LV" w:bidi="ar-SA"/>
        </w:rPr>
      </w:pPr>
      <w:r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4 </w:t>
      </w:r>
      <w:r w:rsidR="002B162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 w:rsidR="009C08C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94F29" w:rsidRPr="00A90EE6">
        <w:rPr>
          <w:rFonts w:ascii="Arial Narrow" w:eastAsia="Calibri" w:hAnsi="Arial Narrow"/>
          <w:b/>
          <w:color w:val="002060"/>
          <w:sz w:val="24"/>
          <w:szCs w:val="24"/>
          <w:lang w:val="ru-RU" w:eastAsia="ru-RU" w:bidi="ar-SA"/>
        </w:rPr>
        <w:t xml:space="preserve">Завтрак в отеле.  </w:t>
      </w:r>
    </w:p>
    <w:p w:rsidR="00FD3C39" w:rsidRPr="00A90EE6" w:rsidRDefault="00DA631D" w:rsidP="00FD3C3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lv-LV" w:bidi="ar-SA"/>
        </w:rPr>
      </w:pPr>
      <w:r w:rsidRPr="00A90EE6">
        <w:rPr>
          <w:rFonts w:ascii="Comic Sans MS" w:hAnsi="Comic Sans MS"/>
          <w:b/>
          <w:bCs/>
          <w:noProof/>
          <w:color w:val="002060"/>
          <w:sz w:val="32"/>
          <w:szCs w:val="32"/>
          <w:u w:val="single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6F005B35" wp14:editId="7BB7F703">
            <wp:simplePos x="0" y="0"/>
            <wp:positionH relativeFrom="column">
              <wp:posOffset>3719195</wp:posOffset>
            </wp:positionH>
            <wp:positionV relativeFrom="paragraph">
              <wp:posOffset>-3175</wp:posOffset>
            </wp:positionV>
            <wp:extent cx="3009900" cy="2019300"/>
            <wp:effectExtent l="171450" t="171450" r="381000" b="361950"/>
            <wp:wrapSquare wrapText="bothSides"/>
            <wp:docPr id="11" name="Рисунок 11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39" w:rsidRPr="00A90EE6">
        <w:rPr>
          <w:rFonts w:ascii="Arial Narrow" w:hAnsi="Arial Narrow"/>
          <w:b/>
          <w:color w:val="002060"/>
          <w:lang w:val="ru-RU" w:eastAsia="lv-LV" w:bidi="ar-SA"/>
        </w:rPr>
        <w:t xml:space="preserve">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b/>
          <w:color w:val="002060"/>
          <w:sz w:val="24"/>
          <w:szCs w:val="24"/>
          <w:lang w:val="ru-RU" w:eastAsia="lv-LV" w:bidi="ar-SA"/>
        </w:rPr>
        <w:t xml:space="preserve">Нас ждет удивительная экскурсия в солнечный край грузинского виноделия.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i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i/>
          <w:color w:val="002060"/>
          <w:sz w:val="24"/>
          <w:szCs w:val="24"/>
          <w:lang w:val="ru-RU" w:eastAsia="lv-LV" w:bidi="ar-SA"/>
        </w:rPr>
        <w:t>Г</w:t>
      </w:r>
      <w:r w:rsidR="00CD462E">
        <w:rPr>
          <w:rFonts w:ascii="Arial Narrow" w:hAnsi="Arial Narrow"/>
          <w:i/>
          <w:color w:val="002060"/>
          <w:sz w:val="24"/>
          <w:szCs w:val="24"/>
          <w:lang w:val="ru-RU" w:eastAsia="lv-LV" w:bidi="ar-SA"/>
        </w:rPr>
        <w:t>о</w:t>
      </w:r>
      <w:r w:rsidRPr="00A90EE6">
        <w:rPr>
          <w:rFonts w:ascii="Arial Narrow" w:hAnsi="Arial Narrow"/>
          <w:i/>
          <w:color w:val="002060"/>
          <w:sz w:val="24"/>
          <w:szCs w:val="24"/>
          <w:lang w:val="ru-RU" w:eastAsia="lv-LV" w:bidi="ar-SA"/>
        </w:rPr>
        <w:t>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u w:val="single"/>
          <w:lang w:val="ru-RU" w:eastAsia="lv-LV" w:bidi="ar-SA"/>
        </w:rPr>
      </w:pPr>
      <w:r w:rsidRPr="00A90EE6">
        <w:rPr>
          <w:rFonts w:ascii="Arial Narrow" w:hAnsi="Arial Narrow"/>
          <w:b/>
          <w:color w:val="002060"/>
          <w:sz w:val="24"/>
          <w:szCs w:val="24"/>
          <w:u w:val="single"/>
          <w:lang w:val="ru-RU" w:eastAsia="lv-LV" w:bidi="ar-SA"/>
        </w:rPr>
        <w:t xml:space="preserve">Продолжительность экскурсии 10 часов </w:t>
      </w:r>
    </w:p>
    <w:p w:rsidR="00FD3C39" w:rsidRPr="00A90EE6" w:rsidRDefault="00DA631D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4465567B" wp14:editId="7EB37B94">
            <wp:simplePos x="0" y="0"/>
            <wp:positionH relativeFrom="column">
              <wp:posOffset>3674110</wp:posOffset>
            </wp:positionH>
            <wp:positionV relativeFrom="paragraph">
              <wp:posOffset>204470</wp:posOffset>
            </wp:positionV>
            <wp:extent cx="3095625" cy="2019300"/>
            <wp:effectExtent l="0" t="0" r="9525" b="0"/>
            <wp:wrapSquare wrapText="bothSides"/>
            <wp:docPr id="17" name="Рисунок 17" descr="E:\Рабочий стол\НОВЫЙ ГОД 2024\Новая папка\photo_2023-10-31_16-0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чий стол\НОВЫЙ ГОД 2024\Новая папка\photo_2023-10-31_16-05-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Путешествие начнется с изумительного серпантина Г</w:t>
      </w:r>
      <w:r w:rsidR="00CD462E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о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мборскрго перевала.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Прибытие в Телави - родину «Мимино». В нынешней кахетинской столице —</w:t>
      </w:r>
      <w:r w:rsidRPr="00A90EE6">
        <w:rPr>
          <w:rFonts w:ascii="Arial Narrow" w:hAnsi="Arial Narrow"/>
          <w:b/>
          <w:bCs/>
          <w:color w:val="002060"/>
          <w:sz w:val="24"/>
          <w:szCs w:val="24"/>
          <w:lang w:val="ru-RU" w:eastAsia="lv-LV" w:bidi="ar-SA"/>
        </w:rPr>
        <w:t xml:space="preserve"> Телави</w:t>
      </w: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 — вы окажетесь среди пышной зелени платанов и тутовых деревьев. В центральной части мы познакомим вас с крепостью «Батонисцихе» (королевским комплексом)  и покажем знаменитый 900-летний платан, возле которого снято несколько кадров «Мимино». </w:t>
      </w: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</w:t>
      </w:r>
    </w:p>
    <w:p w:rsidR="005C2C2A" w:rsidRPr="00A90EE6" w:rsidRDefault="005C2C2A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</w:p>
    <w:p w:rsidR="00FD3C39" w:rsidRPr="00A90EE6" w:rsidRDefault="00955047" w:rsidP="00FD3C3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b/>
          <w:color w:val="002060"/>
          <w:sz w:val="24"/>
          <w:szCs w:val="24"/>
          <w:lang w:val="ru-RU" w:eastAsia="lv-LV" w:bidi="ar-SA"/>
        </w:rPr>
        <w:t xml:space="preserve">Далее мы отправляемся в Сигнахи - город любви! </w:t>
      </w:r>
      <w:r w:rsidR="00FD3C39" w:rsidRPr="00A90EE6">
        <w:rPr>
          <w:rFonts w:ascii="Arial Narrow" w:hAnsi="Arial Narrow"/>
          <w:b/>
          <w:color w:val="002060"/>
          <w:sz w:val="24"/>
          <w:szCs w:val="24"/>
          <w:lang w:val="ru-RU" w:eastAsia="lv-LV" w:bidi="ar-SA"/>
        </w:rPr>
        <w:t xml:space="preserve">Вино — главный бренд Кахетии. </w:t>
      </w:r>
    </w:p>
    <w:p w:rsidR="00FD3C39" w:rsidRPr="00A90EE6" w:rsidRDefault="00955047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Потому следующая остановка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винны</w:t>
      </w: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й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</w:t>
      </w:r>
      <w:r w:rsidR="00C730BB" w:rsidRPr="00A90EE6">
        <w:rPr>
          <w:rFonts w:ascii="Arial Narrow" w:hAnsi="Arial Narrow"/>
          <w:color w:val="002060"/>
          <w:sz w:val="24"/>
          <w:szCs w:val="24"/>
          <w:lang w:eastAsia="lv-LV" w:bidi="ar-SA"/>
        </w:rPr>
        <w:t>VIP</w:t>
      </w:r>
      <w:r w:rsidR="00C730BB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марани</w:t>
      </w: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, где 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</w:t>
      </w:r>
      <w:r w:rsidR="00E51EF3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в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ы узнаете о виноградной культуре нашей страны и секретах грузинского виноделия, увидите, </w:t>
      </w:r>
      <w:r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ознакомитесь с технологиями</w:t>
      </w:r>
      <w:r w:rsidR="00FD3C39" w:rsidRPr="00A90EE6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и продегустируете несколько сортов напитка-символа Грузии. </w:t>
      </w:r>
    </w:p>
    <w:p w:rsidR="00955047" w:rsidRPr="00A90EE6" w:rsidRDefault="00A305F5" w:rsidP="00955047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lang w:val="ru-RU"/>
        </w:rPr>
      </w:pPr>
      <w:r w:rsidRPr="00A90EE6">
        <w:rPr>
          <w:rFonts w:ascii="Arial Narrow" w:hAnsi="Arial Narrow"/>
          <w:noProof/>
          <w:color w:val="00206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72576" behindDoc="0" locked="0" layoutInCell="1" allowOverlap="1" wp14:anchorId="2FF0EE80" wp14:editId="48FA793E">
            <wp:simplePos x="0" y="0"/>
            <wp:positionH relativeFrom="column">
              <wp:posOffset>3721735</wp:posOffset>
            </wp:positionH>
            <wp:positionV relativeFrom="paragraph">
              <wp:posOffset>48895</wp:posOffset>
            </wp:positionV>
            <wp:extent cx="3048000" cy="2085975"/>
            <wp:effectExtent l="190500" t="190500" r="190500" b="200025"/>
            <wp:wrapSquare wrapText="bothSides"/>
            <wp:docPr id="12" name="Рисунок 12" descr="Грузинский дневник: вино от Shumi из 450 сортов и вино с 300-летней лозы —  Wine and Spir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узинский дневник: вино от Shumi из 450 сортов и вино с 300-летней лозы —  Wine and Spirit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47" w:rsidRPr="00A90EE6">
        <w:rPr>
          <w:rFonts w:ascii="Arial Narrow" w:hAnsi="Arial Narrow"/>
          <w:b/>
          <w:i/>
          <w:color w:val="002060"/>
          <w:lang w:val="ru-RU"/>
        </w:rPr>
        <w:t xml:space="preserve">Далее вас ждет вкуснейший кахетинский обед с домашним вином, доп.  оплата на месте.  </w:t>
      </w:r>
    </w:p>
    <w:p w:rsidR="00955047" w:rsidRPr="00A90EE6" w:rsidRDefault="00955047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</w:p>
    <w:p w:rsidR="00FD3C39" w:rsidRPr="00A90EE6" w:rsidRDefault="00FD3C39" w:rsidP="00FD3C39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 w:eastAsia="lv-LV"/>
        </w:rPr>
      </w:pPr>
      <w:r w:rsidRPr="00A90EE6">
        <w:rPr>
          <w:rFonts w:ascii="Arial Narrow" w:hAnsi="Arial Narrow"/>
          <w:color w:val="002060"/>
          <w:lang w:val="ru-RU" w:eastAsia="lv-LV"/>
        </w:rPr>
        <w:t>В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 xml:space="preserve">очаровательном городке </w:t>
      </w:r>
      <w:r w:rsidR="00212F54" w:rsidRPr="00A90EE6">
        <w:rPr>
          <w:rFonts w:ascii="Arial Narrow" w:hAnsi="Arial Narrow"/>
          <w:color w:val="002060"/>
          <w:lang w:val="ru-RU" w:eastAsia="lv-LV"/>
        </w:rPr>
        <w:t xml:space="preserve">Сигнахи </w:t>
      </w:r>
      <w:r w:rsidRPr="00A90EE6">
        <w:rPr>
          <w:rFonts w:ascii="Arial Narrow" w:hAnsi="Arial Narrow"/>
          <w:color w:val="002060"/>
          <w:lang w:val="ru-RU" w:eastAsia="lv-LV"/>
        </w:rPr>
        <w:t>на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террасах со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сплетенными в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клубок извилистыми улочками вы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познакомитесь с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историей его главной достопримечательности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 xml:space="preserve">— старинной </w:t>
      </w:r>
      <w:r w:rsidRPr="00A90EE6">
        <w:rPr>
          <w:rFonts w:ascii="Arial Narrow" w:hAnsi="Arial Narrow"/>
          <w:b/>
          <w:bCs/>
          <w:color w:val="002060"/>
          <w:lang w:val="ru-RU" w:eastAsia="lv-LV"/>
        </w:rPr>
        <w:t>крепости, построенной Ираклием Вторым</w:t>
      </w:r>
      <w:r w:rsidRPr="00A90EE6">
        <w:rPr>
          <w:rFonts w:ascii="Arial Narrow" w:hAnsi="Arial Narrow"/>
          <w:color w:val="002060"/>
          <w:lang w:val="ru-RU" w:eastAsia="lv-LV"/>
        </w:rPr>
        <w:t>. Узнаете об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особенностях  фортификационного сооружения, а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поднявшись наверх, откроете впечатляющие пейзажи на Алазанскую долину с её виноградниками и заснеженной цепью Кавказских гор.</w:t>
      </w:r>
      <w:r w:rsidRPr="00A90EE6">
        <w:rPr>
          <w:color w:val="002060"/>
          <w:lang w:val="ru-RU"/>
        </w:rPr>
        <w:t xml:space="preserve">  </w:t>
      </w:r>
      <w:r w:rsidRPr="00A90EE6">
        <w:rPr>
          <w:rFonts w:ascii="Arial Narrow" w:hAnsi="Arial Narrow"/>
          <w:color w:val="002060"/>
          <w:lang w:val="ru-RU" w:eastAsia="lv-LV"/>
        </w:rPr>
        <w:t>Конечно, не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обойдем стороной тему так называемого города любви и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знаменитого местного ЗАГСа.  Гид поведает историю о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строении кувшина «Квеври», о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традициях Грузинского застолья, об</w:t>
      </w:r>
      <w:r w:rsidRPr="00A90EE6">
        <w:rPr>
          <w:rFonts w:ascii="Arial Narrow" w:hAnsi="Arial Narrow"/>
          <w:color w:val="002060"/>
          <w:lang w:eastAsia="lv-LV"/>
        </w:rPr>
        <w:t> </w:t>
      </w:r>
      <w:r w:rsidRPr="00A90EE6">
        <w:rPr>
          <w:rFonts w:ascii="Arial Narrow" w:hAnsi="Arial Narrow"/>
          <w:color w:val="002060"/>
          <w:lang w:val="ru-RU" w:eastAsia="lv-LV"/>
        </w:rPr>
        <w:t>«Институте тамады».</w:t>
      </w:r>
    </w:p>
    <w:p w:rsidR="00955047" w:rsidRPr="00A90EE6" w:rsidRDefault="00955047" w:rsidP="00FD3C3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 w:eastAsia="lv-LV" w:bidi="ar-SA"/>
        </w:rPr>
      </w:pPr>
    </w:p>
    <w:p w:rsidR="00FD3C39" w:rsidRPr="00A90EE6" w:rsidRDefault="00FD3C39" w:rsidP="00FD3C39">
      <w:pPr>
        <w:pStyle w:val="a8"/>
        <w:rPr>
          <w:rFonts w:ascii="Arial Narrow" w:hAnsi="Arial Narrow"/>
          <w:color w:val="002060"/>
          <w:sz w:val="22"/>
          <w:szCs w:val="22"/>
          <w:lang w:eastAsia="lv-LV" w:bidi="en-US"/>
        </w:rPr>
      </w:pPr>
      <w:r w:rsidRPr="00A90EE6">
        <w:rPr>
          <w:rFonts w:ascii="Arial Narrow" w:hAnsi="Arial Narrow"/>
          <w:color w:val="002060"/>
          <w:sz w:val="22"/>
          <w:szCs w:val="22"/>
          <w:lang w:eastAsia="lv-LV" w:bidi="en-US"/>
        </w:rPr>
        <w:t xml:space="preserve">Итог: </w:t>
      </w:r>
      <w:r w:rsidR="00E51EF3" w:rsidRPr="00A90EE6">
        <w:rPr>
          <w:rFonts w:ascii="Arial Narrow" w:hAnsi="Arial Narrow"/>
          <w:color w:val="002060"/>
          <w:sz w:val="22"/>
          <w:szCs w:val="22"/>
          <w:lang w:eastAsia="lv-LV" w:bidi="en-US"/>
        </w:rPr>
        <w:t>в</w:t>
      </w:r>
      <w:r w:rsidRPr="00A90EE6">
        <w:rPr>
          <w:rFonts w:ascii="Arial Narrow" w:hAnsi="Arial Narrow"/>
          <w:color w:val="002060"/>
          <w:sz w:val="22"/>
          <w:szCs w:val="22"/>
          <w:lang w:eastAsia="lv-LV" w:bidi="en-US"/>
        </w:rPr>
        <w:t>ы откроете для себя знаменитую Кахетию, познакомитесь с её главными символами, насладитесь красотой и гостеприимством солнечного виноградного края и, даже в прохладную погоду, увезете отсюда только самые теплые воспоминания.</w:t>
      </w:r>
      <w:r w:rsidRPr="00A90EE6">
        <w:rPr>
          <w:rFonts w:ascii="Arial Narrow" w:hAnsi="Arial Narrow"/>
          <w:color w:val="002060"/>
          <w:sz w:val="22"/>
          <w:szCs w:val="22"/>
          <w:lang w:eastAsia="lv-LV" w:bidi="en-US"/>
        </w:rPr>
        <w:br/>
      </w:r>
      <w:r w:rsidRPr="00A90EE6">
        <w:rPr>
          <w:rFonts w:ascii="Arial Narrow" w:hAnsi="Arial Narrow"/>
          <w:color w:val="002060"/>
        </w:rPr>
        <w:t>Возвращение в Тбилиси.</w:t>
      </w:r>
    </w:p>
    <w:p w:rsidR="00FD3C39" w:rsidRPr="00416B25" w:rsidRDefault="00FD3C39" w:rsidP="00FD3C39">
      <w:pPr>
        <w:pStyle w:val="a3"/>
        <w:spacing w:line="276" w:lineRule="auto"/>
        <w:jc w:val="both"/>
        <w:rPr>
          <w:rFonts w:ascii="Arial Narrow" w:hAnsi="Arial Narrow"/>
          <w:i/>
          <w:color w:val="002060"/>
          <w:sz w:val="24"/>
          <w:szCs w:val="24"/>
        </w:rPr>
      </w:pPr>
      <w:r w:rsidRPr="00416B25">
        <w:rPr>
          <w:rFonts w:ascii="Arial Narrow" w:hAnsi="Arial Narrow"/>
          <w:noProof/>
          <w:lang w:val="ru-RU" w:eastAsia="ru-RU" w:bidi="ar-SA"/>
        </w:rPr>
        <w:drawing>
          <wp:inline distT="0" distB="0" distL="0" distR="0" wp14:anchorId="14F9320A" wp14:editId="370155D7">
            <wp:extent cx="6858000" cy="2314575"/>
            <wp:effectExtent l="0" t="0" r="0" b="9525"/>
            <wp:docPr id="18" name="Рисунок 18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3C39" w:rsidRPr="00B9172A" w:rsidRDefault="00FD3C39" w:rsidP="00FD3C39">
      <w:pPr>
        <w:jc w:val="both"/>
        <w:rPr>
          <w:rFonts w:ascii="Arial Narrow" w:hAnsi="Arial Narrow"/>
          <w:b/>
          <w:color w:val="FF0000"/>
        </w:rPr>
      </w:pPr>
      <w:r w:rsidRPr="00B9172A">
        <w:rPr>
          <w:rFonts w:ascii="Arial Narrow" w:hAnsi="Arial Narrow"/>
          <w:b/>
          <w:color w:val="FF0000"/>
        </w:rPr>
        <w:t xml:space="preserve">Кульминацией сегодняшнего дня будет приятный сюрприз от Capital Georgia Travel: ужин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FD3C39" w:rsidRPr="00A90EE6" w:rsidRDefault="00FD3C39" w:rsidP="00FD3C39">
      <w:pPr>
        <w:jc w:val="both"/>
        <w:rPr>
          <w:rFonts w:ascii="Arial Narrow" w:hAnsi="Arial Narrow"/>
          <w:color w:val="002060"/>
          <w:lang w:bidi="en-US"/>
        </w:rPr>
      </w:pPr>
      <w:r w:rsidRPr="00A90EE6">
        <w:rPr>
          <w:rFonts w:ascii="Arial Narrow" w:hAnsi="Arial Narrow"/>
          <w:color w:val="002060"/>
          <w:lang w:bidi="en-US"/>
        </w:rPr>
        <w:t xml:space="preserve">Обещаем необыкновенный и незабываемый вечер. </w:t>
      </w:r>
    </w:p>
    <w:p w:rsidR="00FD3C39" w:rsidRPr="00A90EE6" w:rsidRDefault="00FD3C39" w:rsidP="00FD3C39">
      <w:pPr>
        <w:jc w:val="both"/>
        <w:rPr>
          <w:rFonts w:ascii="Arial Narrow" w:hAnsi="Arial Narrow"/>
          <w:color w:val="002060"/>
          <w:lang w:bidi="en-US"/>
        </w:rPr>
      </w:pPr>
      <w:r w:rsidRPr="00A90EE6">
        <w:rPr>
          <w:rFonts w:ascii="Arial Narrow" w:hAnsi="Arial Narrow"/>
          <w:color w:val="002060"/>
          <w:lang w:bidi="en-US"/>
        </w:rPr>
        <w:t>Возвращение в отель самостоятельное. Ночь в отеле Тбилиси.</w:t>
      </w:r>
    </w:p>
    <w:p w:rsidR="00C0334B" w:rsidRPr="00A90EE6" w:rsidRDefault="00E057C8" w:rsidP="005C0ED9">
      <w:pPr>
        <w:pStyle w:val="a3"/>
        <w:rPr>
          <w:rFonts w:ascii="Arial Narrow" w:eastAsia="Calibri" w:hAnsi="Arial Narrow"/>
          <w:b/>
          <w:i/>
          <w:color w:val="002060"/>
          <w:lang w:val="ru-RU"/>
        </w:rPr>
      </w:pPr>
      <w:r w:rsidRPr="00A90EE6">
        <w:rPr>
          <w:rFonts w:ascii="Arial Narrow" w:hAnsi="Arial Narrow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6C95ED64" wp14:editId="4EC110BC">
            <wp:simplePos x="0" y="0"/>
            <wp:positionH relativeFrom="column">
              <wp:posOffset>3766820</wp:posOffset>
            </wp:positionH>
            <wp:positionV relativeFrom="paragraph">
              <wp:posOffset>110490</wp:posOffset>
            </wp:positionV>
            <wp:extent cx="3000375" cy="2019300"/>
            <wp:effectExtent l="171450" t="171450" r="390525" b="361950"/>
            <wp:wrapSquare wrapText="bothSides"/>
            <wp:docPr id="1" name="Рисунок 1" descr="E:\Рабочий стол\borjomi-tour-lift-870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borjomi-tour-lift-870x55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4B" w:rsidRPr="00A90EE6">
        <w:rPr>
          <w:rFonts w:ascii="Arial Narrow" w:eastAsia="Calibri" w:hAnsi="Arial Narrow"/>
          <w:b/>
          <w:i/>
          <w:color w:val="002060"/>
          <w:lang w:val="ru-RU"/>
        </w:rPr>
        <w:t xml:space="preserve">!!!После экскурсии, по приезду в Тбилиси, водитель и гид везут </w:t>
      </w:r>
      <w:r w:rsidR="004C2AA7" w:rsidRPr="00A90EE6">
        <w:rPr>
          <w:rFonts w:ascii="Arial Narrow" w:eastAsia="Calibri" w:hAnsi="Arial Narrow"/>
          <w:b/>
          <w:i/>
          <w:color w:val="002060"/>
          <w:lang w:val="ru-RU"/>
        </w:rPr>
        <w:t>в</w:t>
      </w:r>
      <w:r w:rsidR="00C0334B" w:rsidRPr="00A90EE6">
        <w:rPr>
          <w:rFonts w:ascii="Arial Narrow" w:eastAsia="Calibri" w:hAnsi="Arial Narrow"/>
          <w:b/>
          <w:i/>
          <w:color w:val="002060"/>
          <w:lang w:val="ru-RU"/>
        </w:rPr>
        <w:t>ас в ресторан на ужин без заезда в отель. Просьба утром взять все необходимое для вечера с собой.</w:t>
      </w:r>
    </w:p>
    <w:p w:rsidR="00C0334B" w:rsidRPr="00A90EE6" w:rsidRDefault="00C0334B" w:rsidP="005C0ED9">
      <w:pPr>
        <w:pStyle w:val="a3"/>
        <w:rPr>
          <w:rFonts w:ascii="Arial Narrow" w:eastAsia="Calibri" w:hAnsi="Arial Narrow"/>
          <w:b/>
          <w:i/>
          <w:color w:val="002060"/>
          <w:lang w:val="ru-RU"/>
        </w:rPr>
      </w:pPr>
    </w:p>
    <w:p w:rsidR="005C0ED9" w:rsidRPr="00A90EE6" w:rsidRDefault="00B0593B" w:rsidP="005C0ED9">
      <w:pPr>
        <w:pStyle w:val="a3"/>
        <w:rPr>
          <w:rFonts w:ascii="Arial Narrow" w:eastAsia="Calibri" w:hAnsi="Arial Narrow"/>
          <w:b/>
          <w:color w:val="002060"/>
          <w:lang w:val="ru-RU"/>
        </w:rPr>
      </w:pPr>
      <w:r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5 </w:t>
      </w:r>
      <w:r w:rsidR="002B162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 w:rsidR="001D7CC6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1D7CC6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61301" w:rsidRPr="00A90EE6">
        <w:rPr>
          <w:rFonts w:ascii="Arial Narrow" w:eastAsia="Calibri" w:hAnsi="Arial Narrow"/>
          <w:color w:val="002060"/>
          <w:lang w:val="ru-RU"/>
        </w:rPr>
        <w:t>Завтрак в отеле.</w:t>
      </w:r>
      <w:r w:rsidR="00561301" w:rsidRPr="00A90EE6">
        <w:rPr>
          <w:rFonts w:ascii="Comic Sans MS" w:hAnsi="Comic Sans MS"/>
          <w:b/>
          <w:color w:val="00206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C0ED9" w:rsidRPr="00A90EE6">
        <w:rPr>
          <w:rFonts w:ascii="Arial Narrow" w:eastAsia="Calibri" w:hAnsi="Arial Narrow"/>
          <w:b/>
          <w:color w:val="002060"/>
          <w:lang w:val="ru-RU"/>
        </w:rPr>
        <w:t>Сегодня нас ждет увлекательный и очень насыщенный день.</w:t>
      </w:r>
      <w:r w:rsidR="005C0ED9" w:rsidRPr="00A90EE6">
        <w:rPr>
          <w:rFonts w:ascii="Arial Narrow" w:eastAsia="Calibri" w:hAnsi="Arial Narrow"/>
          <w:b/>
          <w:color w:val="002060"/>
          <w:lang w:val="ru-RU"/>
        </w:rPr>
        <w:br/>
      </w:r>
    </w:p>
    <w:p w:rsidR="005C0ED9" w:rsidRPr="00A90EE6" w:rsidRDefault="005C0ED9" w:rsidP="005C0ED9">
      <w:pPr>
        <w:pStyle w:val="a3"/>
        <w:rPr>
          <w:rFonts w:ascii="Arial Narrow" w:eastAsia="Calibri" w:hAnsi="Arial Narrow"/>
          <w:b/>
          <w:color w:val="002060"/>
          <w:lang w:val="ru-RU"/>
        </w:rPr>
      </w:pPr>
      <w:r w:rsidRPr="00A90EE6">
        <w:rPr>
          <w:rFonts w:ascii="Arial Narrow" w:eastAsia="Calibri" w:hAnsi="Arial Narrow"/>
          <w:b/>
          <w:color w:val="002060"/>
          <w:lang w:val="ru-RU"/>
        </w:rPr>
        <w:t>Нас ждет известный курорт Боржоми и Уплисцихе-</w:t>
      </w:r>
      <w:r w:rsidR="00CE2912" w:rsidRPr="00A90EE6">
        <w:rPr>
          <w:rFonts w:ascii="Arial Narrow" w:eastAsia="Calibri" w:hAnsi="Arial Narrow"/>
          <w:b/>
          <w:color w:val="002060"/>
          <w:lang w:val="ru-RU"/>
        </w:rPr>
        <w:t xml:space="preserve"> пещерный город!</w:t>
      </w:r>
    </w:p>
    <w:p w:rsidR="005C0ED9" w:rsidRDefault="005C0ED9" w:rsidP="005C0ED9">
      <w:pPr>
        <w:pStyle w:val="a3"/>
        <w:rPr>
          <w:rFonts w:ascii="Arial Narrow" w:eastAsia="Calibri" w:hAnsi="Arial Narrow"/>
          <w:color w:val="17365D" w:themeColor="text2" w:themeShade="BF"/>
          <w:lang w:val="ru-RU"/>
        </w:rPr>
      </w:pPr>
    </w:p>
    <w:p w:rsidR="005C0ED9" w:rsidRPr="00A90EE6" w:rsidRDefault="005C0ED9" w:rsidP="005C0ED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A90EE6">
        <w:rPr>
          <w:rFonts w:ascii="Arial Narrow" w:hAnsi="Arial Narrow"/>
          <w:b/>
          <w:color w:val="002060"/>
          <w:u w:val="single"/>
          <w:lang w:val="ru-RU"/>
        </w:rPr>
        <w:t>Продолжительность экскурсии 10часов</w:t>
      </w:r>
      <w:r w:rsidR="00CE2912" w:rsidRPr="00A90EE6">
        <w:rPr>
          <w:rFonts w:ascii="Times New Roman" w:hAnsi="Times New Roman"/>
          <w:b/>
          <w:snapToGrid w:val="0"/>
          <w:color w:val="00206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0ED9" w:rsidRPr="00A90EE6" w:rsidRDefault="005C0ED9" w:rsidP="005C0ED9">
      <w:pPr>
        <w:pStyle w:val="a3"/>
        <w:rPr>
          <w:rFonts w:ascii="Arial Narrow" w:eastAsia="Calibri" w:hAnsi="Arial Narrow"/>
          <w:b/>
          <w:color w:val="002060"/>
          <w:lang w:val="ru-RU"/>
        </w:rPr>
      </w:pPr>
    </w:p>
    <w:p w:rsidR="005C0ED9" w:rsidRPr="00A90EE6" w:rsidRDefault="005C0ED9" w:rsidP="005C0ED9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90EE6">
        <w:rPr>
          <w:rFonts w:ascii="Arial Narrow" w:eastAsia="Calibri" w:hAnsi="Arial Narrow"/>
          <w:color w:val="002060"/>
          <w:lang w:val="ru-RU"/>
        </w:rPr>
        <w:t>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</w:t>
      </w:r>
    </w:p>
    <w:p w:rsidR="005C0ED9" w:rsidRPr="00A90EE6" w:rsidRDefault="00E057C8" w:rsidP="005C0ED9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90EE6">
        <w:rPr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9744" behindDoc="0" locked="0" layoutInCell="1" allowOverlap="1" wp14:anchorId="750AE21A" wp14:editId="3D9108A4">
            <wp:simplePos x="0" y="0"/>
            <wp:positionH relativeFrom="column">
              <wp:posOffset>3843020</wp:posOffset>
            </wp:positionH>
            <wp:positionV relativeFrom="paragraph">
              <wp:posOffset>482600</wp:posOffset>
            </wp:positionV>
            <wp:extent cx="2933700" cy="1971675"/>
            <wp:effectExtent l="171450" t="171450" r="381000" b="371475"/>
            <wp:wrapSquare wrapText="bothSides"/>
            <wp:docPr id="27" name="Рисунок 27" descr="Уплисцихе – самый древний пещерн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лисцихе – самый древний пещерный город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D9" w:rsidRPr="00A90EE6">
        <w:rPr>
          <w:rFonts w:ascii="Arial Narrow" w:eastAsia="Calibri" w:hAnsi="Arial Narrow"/>
          <w:color w:val="002060"/>
          <w:lang w:val="ru-RU"/>
        </w:rPr>
        <w:t xml:space="preserve">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</w:t>
      </w:r>
      <w:r w:rsidR="005C0ED9" w:rsidRPr="00A90EE6">
        <w:rPr>
          <w:rFonts w:ascii="Arial Narrow" w:eastAsia="Calibri" w:hAnsi="Arial Narrow"/>
          <w:b/>
          <w:color w:val="002060"/>
          <w:lang w:val="ru-RU"/>
        </w:rPr>
        <w:t>оплата за подъёмники в Боржоми на месте.</w:t>
      </w:r>
      <w:r w:rsidR="005C0ED9" w:rsidRPr="00A90EE6">
        <w:rPr>
          <w:rFonts w:ascii="Arial Narrow" w:eastAsia="Calibri" w:hAnsi="Arial Narrow"/>
          <w:color w:val="002060"/>
          <w:lang w:val="ru-RU"/>
        </w:rPr>
        <w:t xml:space="preserve"> </w:t>
      </w:r>
    </w:p>
    <w:p w:rsidR="005C2C2A" w:rsidRPr="00A90EE6" w:rsidRDefault="005C2C2A" w:rsidP="005C0ED9">
      <w:pPr>
        <w:pStyle w:val="a3"/>
        <w:rPr>
          <w:rFonts w:ascii="Arial Narrow" w:eastAsia="Calibri" w:hAnsi="Arial Narrow"/>
          <w:color w:val="002060"/>
          <w:lang w:val="ru-RU"/>
        </w:rPr>
      </w:pPr>
    </w:p>
    <w:p w:rsidR="00C0334B" w:rsidRPr="00A90EE6" w:rsidRDefault="005C0ED9" w:rsidP="005C0ED9">
      <w:pPr>
        <w:pStyle w:val="a3"/>
        <w:rPr>
          <w:rFonts w:ascii="Arial Narrow" w:eastAsia="Calibri" w:hAnsi="Arial Narrow"/>
          <w:b/>
          <w:i/>
          <w:color w:val="002060"/>
          <w:lang w:val="ru-RU"/>
        </w:rPr>
      </w:pPr>
      <w:r w:rsidRPr="00A90EE6">
        <w:rPr>
          <w:rFonts w:ascii="Arial Narrow" w:eastAsia="Calibri" w:hAnsi="Arial Narrow"/>
          <w:b/>
          <w:i/>
          <w:color w:val="002060"/>
          <w:lang w:val="ru-RU"/>
        </w:rPr>
        <w:t xml:space="preserve">После у нас будет остановка на обед. </w:t>
      </w:r>
      <w:r w:rsidR="00C0334B" w:rsidRPr="00A90EE6">
        <w:rPr>
          <w:rFonts w:ascii="Arial Narrow" w:eastAsia="Calibri" w:hAnsi="Arial Narrow"/>
          <w:b/>
          <w:i/>
          <w:color w:val="002060"/>
          <w:lang w:val="ru-RU"/>
        </w:rPr>
        <w:br/>
      </w:r>
      <w:r w:rsidRPr="00A90EE6">
        <w:rPr>
          <w:rFonts w:ascii="Arial Narrow" w:eastAsia="Calibri" w:hAnsi="Arial Narrow"/>
          <w:b/>
          <w:i/>
          <w:color w:val="002060"/>
          <w:lang w:val="ru-RU"/>
        </w:rPr>
        <w:t xml:space="preserve">Обед оплачивается дополнительно </w:t>
      </w:r>
      <w:r w:rsidR="00C0334B" w:rsidRPr="00A90EE6">
        <w:rPr>
          <w:rFonts w:ascii="Arial Narrow" w:eastAsia="Calibri" w:hAnsi="Arial Narrow"/>
          <w:b/>
          <w:i/>
          <w:color w:val="002060"/>
          <w:lang w:val="ru-RU"/>
        </w:rPr>
        <w:t xml:space="preserve">на месте. </w:t>
      </w:r>
      <w:r w:rsidRPr="00A90EE6">
        <w:rPr>
          <w:rFonts w:ascii="Arial Narrow" w:eastAsia="Calibri" w:hAnsi="Arial Narrow"/>
          <w:b/>
          <w:i/>
          <w:color w:val="002060"/>
          <w:lang w:val="ru-RU"/>
        </w:rPr>
        <w:t xml:space="preserve"> </w:t>
      </w:r>
    </w:p>
    <w:p w:rsidR="005C0ED9" w:rsidRPr="00A90EE6" w:rsidRDefault="005C0ED9" w:rsidP="005C0ED9">
      <w:pPr>
        <w:pStyle w:val="a3"/>
        <w:rPr>
          <w:rFonts w:ascii="Arial Narrow" w:eastAsia="Calibri" w:hAnsi="Arial Narrow"/>
          <w:color w:val="002060"/>
          <w:lang w:val="ru-RU"/>
        </w:rPr>
      </w:pP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br/>
      </w:r>
      <w:r w:rsidRPr="00E53E5C">
        <w:rPr>
          <w:rFonts w:ascii="Arial Narrow" w:eastAsia="Calibri" w:hAnsi="Arial Narrow"/>
          <w:color w:val="17365D" w:themeColor="text2" w:themeShade="BF"/>
          <w:lang w:val="ru-RU"/>
        </w:rPr>
        <w:br/>
      </w:r>
      <w:r w:rsidRPr="00A90EE6">
        <w:rPr>
          <w:rFonts w:ascii="Arial Narrow" w:eastAsia="Calibri" w:hAnsi="Arial Narrow"/>
          <w:color w:val="002060"/>
          <w:lang w:val="ru-RU"/>
        </w:rPr>
        <w:t>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</w:r>
    </w:p>
    <w:p w:rsidR="005C0ED9" w:rsidRPr="00A90EE6" w:rsidRDefault="005C0ED9" w:rsidP="005C0ED9">
      <w:pPr>
        <w:pStyle w:val="a3"/>
        <w:rPr>
          <w:rFonts w:ascii="Arial Narrow" w:eastAsia="Calibri" w:hAnsi="Arial Narrow"/>
          <w:color w:val="002060"/>
          <w:lang w:val="ru-RU"/>
        </w:rPr>
      </w:pPr>
      <w:r w:rsidRPr="00A90EE6">
        <w:rPr>
          <w:rFonts w:ascii="Arial Narrow" w:eastAsia="Calibri" w:hAnsi="Arial Narrow"/>
          <w:color w:val="002060"/>
          <w:lang w:val="ru-RU"/>
        </w:rPr>
        <w:t xml:space="preserve">Возвращение в Тбилиси. Ночь в отеле. </w:t>
      </w:r>
    </w:p>
    <w:p w:rsidR="00C0334B" w:rsidRPr="00D51F36" w:rsidRDefault="00C0334B" w:rsidP="005C0ED9">
      <w:pPr>
        <w:pStyle w:val="a3"/>
        <w:rPr>
          <w:rFonts w:ascii="Arial Narrow" w:eastAsia="Calibri" w:hAnsi="Arial Narrow"/>
          <w:color w:val="17365D" w:themeColor="text2" w:themeShade="BF"/>
          <w:lang w:val="ru-RU"/>
        </w:rPr>
      </w:pPr>
    </w:p>
    <w:p w:rsidR="00C0334B" w:rsidRPr="00DA631D" w:rsidRDefault="002B162C" w:rsidP="005C0ED9">
      <w:pPr>
        <w:pStyle w:val="a3"/>
        <w:rPr>
          <w:rFonts w:ascii="Century Gothic" w:hAnsi="Century Gothic"/>
          <w:color w:val="002060"/>
          <w:lang w:val="ru-RU"/>
        </w:rPr>
      </w:pPr>
      <w:r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6день</w:t>
      </w:r>
      <w:r w:rsidR="008B3AB5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B04EFF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DA631D">
        <w:rPr>
          <w:rFonts w:ascii="Arial Narrow" w:eastAsia="Calibri" w:hAnsi="Arial Narrow"/>
          <w:color w:val="002060"/>
          <w:lang w:val="ru-RU"/>
        </w:rPr>
        <w:t>Завтрак в отеле.</w:t>
      </w:r>
      <w:r w:rsidR="008B3AB5" w:rsidRPr="00DA631D">
        <w:rPr>
          <w:rFonts w:ascii="Century Gothic" w:hAnsi="Century Gothic"/>
          <w:color w:val="002060"/>
          <w:lang w:val="ru-RU"/>
        </w:rPr>
        <w:t xml:space="preserve">  </w:t>
      </w:r>
    </w:p>
    <w:p w:rsidR="00A34AC0" w:rsidRPr="00DA631D" w:rsidRDefault="004C2AA7" w:rsidP="005C0ED9">
      <w:pPr>
        <w:pStyle w:val="a3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b/>
          <w:color w:val="002060"/>
          <w:lang w:val="ru-RU"/>
        </w:rPr>
        <w:t>Свободный день</w:t>
      </w:r>
      <w:r w:rsidR="00A34AC0" w:rsidRPr="00DA631D">
        <w:rPr>
          <w:rFonts w:ascii="Arial Narrow" w:hAnsi="Arial Narrow"/>
          <w:b/>
          <w:color w:val="002060"/>
          <w:lang w:val="ru-RU"/>
        </w:rPr>
        <w:t xml:space="preserve"> или умопомрачительное путешествие.</w:t>
      </w:r>
    </w:p>
    <w:p w:rsidR="00A34AC0" w:rsidRDefault="00A34AC0" w:rsidP="00A34AC0">
      <w:pPr>
        <w:pStyle w:val="a3"/>
        <w:spacing w:line="276" w:lineRule="auto"/>
        <w:jc w:val="both"/>
        <w:rPr>
          <w:rFonts w:ascii="Arial Narrow" w:hAnsi="Arial Narrow"/>
          <w:b/>
          <w:color w:val="FF0000"/>
          <w:lang w:val="ru-RU"/>
        </w:rPr>
      </w:pPr>
      <w:r>
        <w:rPr>
          <w:rFonts w:ascii="Arial Narrow" w:hAnsi="Arial Narrow"/>
          <w:b/>
          <w:color w:val="FF0000"/>
          <w:lang w:val="ru-RU"/>
        </w:rPr>
        <w:t>Если второе, тогда вас</w:t>
      </w:r>
      <w:r w:rsidRPr="00B676F7">
        <w:rPr>
          <w:rFonts w:ascii="Arial Narrow" w:hAnsi="Arial Narrow"/>
          <w:b/>
          <w:color w:val="FF0000"/>
          <w:lang w:val="ru-RU"/>
        </w:rPr>
        <w:t xml:space="preserve"> ждет захватывающее путешествие в удивительное место!</w:t>
      </w:r>
    </w:p>
    <w:p w:rsidR="00C0334B" w:rsidRDefault="00E57122" w:rsidP="00A34AC0">
      <w:pPr>
        <w:pStyle w:val="a3"/>
        <w:spacing w:line="276" w:lineRule="auto"/>
        <w:jc w:val="both"/>
        <w:rPr>
          <w:rFonts w:ascii="Arial Narrow" w:hAnsi="Arial Narrow"/>
          <w:b/>
          <w:color w:val="FF0000"/>
          <w:lang w:val="ru-RU"/>
        </w:rPr>
      </w:pPr>
      <w:r w:rsidRPr="00B676F7">
        <w:rPr>
          <w:rFonts w:ascii="Arial Narrow" w:hAnsi="Arial Narrow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7657AD63" wp14:editId="1CA3B40A">
            <wp:simplePos x="0" y="0"/>
            <wp:positionH relativeFrom="column">
              <wp:posOffset>3769360</wp:posOffset>
            </wp:positionH>
            <wp:positionV relativeFrom="paragraph">
              <wp:posOffset>179705</wp:posOffset>
            </wp:positionV>
            <wp:extent cx="2952750" cy="2324100"/>
            <wp:effectExtent l="171450" t="171450" r="381000" b="361950"/>
            <wp:wrapSquare wrapText="bothSides"/>
            <wp:docPr id="21" name="Рисунок 21" descr="C:\Users\Vladlena\AppData\Local\Microsoft\Windows\INetCache\Content.Word\268003265_0_0_3083_2048_600x0_80_0_1_f20f3a748d6483d78e037205d5d08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ladlena\AppData\Local\Microsoft\Windows\INetCache\Content.Word\268003265_0_0_3083_2048_600x0_80_0_1_f20f3a748d6483d78e037205d5d082c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C0" w:rsidRPr="00DA631D" w:rsidRDefault="00A34AC0" w:rsidP="00A34AC0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A631D">
        <w:rPr>
          <w:rFonts w:ascii="Arial Narrow" w:hAnsi="Arial Narrow"/>
          <w:b/>
          <w:color w:val="002060"/>
          <w:lang w:val="ru-RU"/>
        </w:rPr>
        <w:t>Квемо-Картли: неизведанные окрестности Тбилиси</w:t>
      </w:r>
    </w:p>
    <w:p w:rsidR="00C0334B" w:rsidRPr="00DA631D" w:rsidRDefault="00A34AC0" w:rsidP="00A34AC0">
      <w:pPr>
        <w:pStyle w:val="a3"/>
        <w:rPr>
          <w:rFonts w:ascii="Arial Narrow" w:hAnsi="Arial Narrow"/>
          <w:b/>
          <w:color w:val="002060"/>
          <w:lang w:val="ru-RU"/>
        </w:rPr>
      </w:pPr>
      <w:r w:rsidRPr="00DA631D">
        <w:rPr>
          <w:rFonts w:ascii="Arial Narrow" w:hAnsi="Arial Narrow"/>
          <w:b/>
          <w:color w:val="002060"/>
          <w:lang w:val="ru-RU"/>
        </w:rPr>
        <w:t>Маршрут: Тбилиси – Каньон Цалка – Озеро Паравани – Пока – Тбилиси</w:t>
      </w:r>
    </w:p>
    <w:p w:rsidR="00A34AC0" w:rsidRPr="00DA631D" w:rsidRDefault="00A34AC0" w:rsidP="00A34AC0">
      <w:pPr>
        <w:pStyle w:val="a3"/>
        <w:rPr>
          <w:rFonts w:ascii="Arial Narrow" w:hAnsi="Arial Narrow"/>
          <w:i/>
          <w:color w:val="002060"/>
          <w:u w:val="single"/>
          <w:lang w:val="ru-RU"/>
        </w:rPr>
      </w:pPr>
      <w:r w:rsidRPr="00DA631D">
        <w:rPr>
          <w:rFonts w:ascii="Arial Narrow" w:hAnsi="Arial Narrow"/>
          <w:b/>
          <w:color w:val="002060"/>
          <w:lang w:val="ru-RU"/>
        </w:rPr>
        <w:br/>
      </w:r>
      <w:r w:rsidRPr="00DA631D">
        <w:rPr>
          <w:rFonts w:ascii="Arial Narrow" w:hAnsi="Arial Narrow"/>
          <w:b/>
          <w:color w:val="002060"/>
          <w:u w:val="single"/>
          <w:lang w:val="ru-RU"/>
        </w:rPr>
        <w:t>Продолжительность экскурсии 8 часов</w:t>
      </w:r>
    </w:p>
    <w:p w:rsidR="00A34AC0" w:rsidRPr="00DA631D" w:rsidRDefault="00A34AC0" w:rsidP="00A34AC0">
      <w:pPr>
        <w:pStyle w:val="a3"/>
        <w:rPr>
          <w:rFonts w:ascii="Arial Narrow" w:hAnsi="Arial Narrow"/>
          <w:i/>
          <w:color w:val="002060"/>
          <w:lang w:val="ru-RU"/>
        </w:rPr>
      </w:pPr>
      <w:r w:rsidRPr="00DA631D">
        <w:rPr>
          <w:rFonts w:ascii="Arial Narrow" w:hAnsi="Arial Narrow"/>
          <w:b/>
          <w:color w:val="002060"/>
          <w:lang w:val="ru-RU"/>
        </w:rPr>
        <w:br/>
      </w:r>
      <w:r w:rsidR="00B0593B" w:rsidRPr="00DA631D">
        <w:rPr>
          <w:rFonts w:ascii="Arial Narrow" w:hAnsi="Arial Narrow"/>
          <w:i/>
          <w:color w:val="002060"/>
          <w:lang w:val="ru-RU"/>
        </w:rPr>
        <w:t>это 8е чудо света - у</w:t>
      </w:r>
      <w:r w:rsidRPr="00DA631D">
        <w:rPr>
          <w:rFonts w:ascii="Arial Narrow" w:hAnsi="Arial Narrow"/>
          <w:i/>
          <w:color w:val="002060"/>
          <w:lang w:val="ru-RU"/>
        </w:rPr>
        <w:t xml:space="preserve">никальный стеклянный </w:t>
      </w:r>
      <w:r w:rsidR="00B0593B" w:rsidRPr="00DA631D">
        <w:rPr>
          <w:rFonts w:ascii="Arial Narrow" w:hAnsi="Arial Narrow"/>
          <w:i/>
          <w:color w:val="002060"/>
          <w:lang w:val="ru-RU"/>
        </w:rPr>
        <w:t>мост был открыт 14.06.2022</w:t>
      </w:r>
      <w:r w:rsidRPr="00DA631D">
        <w:rPr>
          <w:rFonts w:ascii="Arial Narrow" w:hAnsi="Arial Narrow"/>
          <w:i/>
          <w:color w:val="002060"/>
          <w:lang w:val="ru-RU"/>
        </w:rPr>
        <w:sym w:font="Wingdings" w:char="F04A"/>
      </w: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color w:val="002060"/>
          <w:lang w:val="ru-RU"/>
        </w:rPr>
        <w:t xml:space="preserve">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</w:t>
      </w:r>
      <w:r w:rsidRPr="00DA631D">
        <w:rPr>
          <w:rFonts w:ascii="Arial Narrow" w:hAnsi="Arial Narrow"/>
          <w:b/>
          <w:color w:val="002060"/>
          <w:lang w:val="ru-RU"/>
        </w:rPr>
        <w:t xml:space="preserve"> </w:t>
      </w: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color w:val="002060"/>
          <w:lang w:val="ru-RU"/>
        </w:rPr>
        <w:t xml:space="preserve">Горная хорошо протоптанная тропа длиною в 1,5 км приведёт нас вниз к водопадам (30-45 минут несложной горной прогулки). </w:t>
      </w:r>
    </w:p>
    <w:p w:rsidR="00A34AC0" w:rsidRPr="00DA631D" w:rsidRDefault="00A34AC0" w:rsidP="00A34AC0">
      <w:pPr>
        <w:pStyle w:val="a3"/>
        <w:rPr>
          <w:rFonts w:ascii="Arial Narrow" w:hAnsi="Arial Narrow"/>
          <w:color w:val="002060"/>
          <w:lang w:val="ru-RU"/>
        </w:rPr>
      </w:pP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b/>
          <w:color w:val="002060"/>
          <w:lang w:val="ru-RU"/>
        </w:rPr>
        <w:t>Вы окажетесь в изумительном по красоте ущелье Дашбаши, где каскадом, разбитый на десятки потоков, стекает водопад.  Этот каскад водопадов, даже назвали «Плачущей Стеной».</w:t>
      </w:r>
      <w:r w:rsidRPr="00DA631D">
        <w:rPr>
          <w:rFonts w:ascii="Arial Narrow" w:hAnsi="Arial Narrow"/>
          <w:color w:val="002060"/>
          <w:lang w:val="ru-RU"/>
        </w:rPr>
        <w:t xml:space="preserve">  </w:t>
      </w:r>
      <w:r w:rsidRPr="00DA631D">
        <w:rPr>
          <w:rFonts w:ascii="Arial Narrow" w:hAnsi="Arial Narrow"/>
          <w:b/>
          <w:color w:val="002060"/>
          <w:lang w:val="ru-RU"/>
        </w:rPr>
        <w:t>Водоросли и поросшие мхом уступы придают воде изумрудный цвет. А ветерок, поднимаемый горной рекой, дарит свежесть. Вы подойдёте к водопаду, полюбуетесь этим нерукотворным чудом и сделаете памятные фотографии на фоне потока и великанов-камней, разбросанных по округе.</w:t>
      </w:r>
    </w:p>
    <w:p w:rsidR="00A34AC0" w:rsidRPr="00DA631D" w:rsidRDefault="00A34AC0" w:rsidP="00A34AC0">
      <w:pPr>
        <w:pStyle w:val="a3"/>
        <w:rPr>
          <w:rFonts w:ascii="Arial Narrow" w:hAnsi="Arial Narrow"/>
          <w:color w:val="002060"/>
          <w:lang w:val="ru-RU"/>
        </w:rPr>
      </w:pPr>
    </w:p>
    <w:p w:rsidR="00A34AC0" w:rsidRPr="00DA631D" w:rsidRDefault="00E57122" w:rsidP="00A34AC0">
      <w:pPr>
        <w:pStyle w:val="a3"/>
        <w:rPr>
          <w:rFonts w:ascii="Arial Narrow" w:hAnsi="Arial Narrow"/>
          <w:i/>
          <w:color w:val="002060"/>
          <w:lang w:val="ru-RU"/>
        </w:rPr>
      </w:pPr>
      <w:r w:rsidRPr="00DA631D"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79B753ED" wp14:editId="091BA7C8">
            <wp:simplePos x="0" y="0"/>
            <wp:positionH relativeFrom="column">
              <wp:posOffset>3769360</wp:posOffset>
            </wp:positionH>
            <wp:positionV relativeFrom="paragraph">
              <wp:posOffset>94615</wp:posOffset>
            </wp:positionV>
            <wp:extent cx="2891155" cy="2066925"/>
            <wp:effectExtent l="171450" t="171450" r="385445" b="371475"/>
            <wp:wrapSquare wrapText="bothSides"/>
            <wp:docPr id="24" name="Рисунок 24" descr="C:\Users\Vladlena\AppData\Local\Microsoft\Windows\INetCache\Content.Word\242586396_392995795533051_4190899840823300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ladlena\AppData\Local\Microsoft\Windows\INetCache\Content.Word\242586396_392995795533051_4190899840823300565_n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C0" w:rsidRPr="00DA631D">
        <w:rPr>
          <w:rFonts w:ascii="Arial Narrow" w:hAnsi="Arial Narrow"/>
          <w:i/>
          <w:color w:val="002060"/>
          <w:lang w:val="ru-RU"/>
        </w:rPr>
        <w:t xml:space="preserve">Подниматься назад будет немного сложнее. </w:t>
      </w:r>
    </w:p>
    <w:p w:rsidR="00A34AC0" w:rsidRPr="00DA631D" w:rsidRDefault="00A34AC0" w:rsidP="00A34AC0">
      <w:pPr>
        <w:pStyle w:val="a3"/>
        <w:rPr>
          <w:rFonts w:ascii="Arial Narrow" w:hAnsi="Arial Narrow"/>
          <w:i/>
          <w:color w:val="002060"/>
          <w:lang w:val="ru-RU"/>
        </w:rPr>
      </w:pP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color w:val="002060"/>
          <w:lang w:val="ru-RU"/>
        </w:rPr>
        <w:t>Затем тропа пойдёт вдоль горной речки Храми и будет пролегать по большим и малым камням. Удобная и крепкая обувь будет хорошей подмогой в походе.</w:t>
      </w: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color w:val="002060"/>
          <w:lang w:val="ru-RU"/>
        </w:rPr>
        <w:t xml:space="preserve">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</w:t>
      </w:r>
      <w:r w:rsidRPr="00DA631D">
        <w:rPr>
          <w:rFonts w:ascii="Arial Narrow" w:hAnsi="Arial Narrow"/>
          <w:color w:val="002060"/>
          <w:lang w:val="ru-RU"/>
        </w:rPr>
        <w:lastRenderedPageBreak/>
        <w:t>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</w:t>
      </w: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color w:val="002060"/>
          <w:lang w:val="ru-RU"/>
        </w:rPr>
        <w:t>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</w:t>
      </w:r>
    </w:p>
    <w:p w:rsidR="00A34AC0" w:rsidRPr="00DA631D" w:rsidRDefault="00A34AC0" w:rsidP="00A34AC0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DA631D">
        <w:rPr>
          <w:rFonts w:ascii="Arial Narrow" w:hAnsi="Arial Narrow"/>
          <w:color w:val="002060"/>
          <w:lang w:val="ru-RU"/>
        </w:rPr>
        <w:t xml:space="preserve">Свободный вечер. Ночь в отеле Тбилиси. </w:t>
      </w:r>
    </w:p>
    <w:p w:rsidR="00A34AC0" w:rsidRPr="00DA631D" w:rsidRDefault="00A34AC0" w:rsidP="00A34AC0">
      <w:pPr>
        <w:pStyle w:val="a3"/>
        <w:rPr>
          <w:rFonts w:ascii="Arial Narrow" w:hAnsi="Arial Narrow"/>
          <w:b/>
          <w:color w:val="002060"/>
          <w:lang w:val="ru-RU"/>
        </w:rPr>
      </w:pPr>
      <w:r w:rsidRPr="00DA631D">
        <w:rPr>
          <w:rFonts w:ascii="Arial Narrow" w:hAnsi="Arial Narrow"/>
          <w:b/>
          <w:color w:val="002060"/>
          <w:lang w:val="ru-RU"/>
        </w:rPr>
        <w:t>Р.</w:t>
      </w:r>
      <w:r w:rsidRPr="00DA631D">
        <w:rPr>
          <w:rFonts w:ascii="Arial Narrow" w:hAnsi="Arial Narrow"/>
          <w:b/>
          <w:color w:val="002060"/>
        </w:rPr>
        <w:t>S</w:t>
      </w:r>
      <w:r w:rsidRPr="00DA631D">
        <w:rPr>
          <w:rFonts w:ascii="Arial Narrow" w:hAnsi="Arial Narrow"/>
          <w:b/>
          <w:color w:val="002060"/>
          <w:lang w:val="ru-RU"/>
        </w:rPr>
        <w:t>.Продолжительность похода: ~90 минут (уровень сложности: лёгкий)</w:t>
      </w:r>
    </w:p>
    <w:p w:rsidR="004C2AA7" w:rsidRPr="00382EE4" w:rsidRDefault="00A34AC0" w:rsidP="004C2AA7">
      <w:pPr>
        <w:pStyle w:val="a3"/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</w:pPr>
      <w:r>
        <w:rPr>
          <w:rFonts w:ascii="Century Gothic" w:hAnsi="Century Gothic"/>
          <w:b/>
          <w:color w:val="002060"/>
          <w:lang w:val="ru-RU"/>
        </w:rPr>
        <w:br/>
      </w:r>
      <w:r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t xml:space="preserve">!!! </w:t>
      </w:r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Стоимость экскурсии -</w:t>
      </w:r>
      <w:r w:rsidR="00C0334B"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t xml:space="preserve"> 8</w:t>
      </w:r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0долл -1чел, до 12 лет - 5</w:t>
      </w:r>
      <w:r w:rsidR="00C0334B"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t>5</w:t>
      </w:r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долл –</w:t>
      </w:r>
      <w:r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t xml:space="preserve"> </w:t>
      </w:r>
      <w:r w:rsidR="00B0593B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входные билеты включены.</w:t>
      </w:r>
      <w:r w:rsidR="004C2AA7"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br/>
        <w:t>Желательно бронировать заранее, читайте ниже примечание!</w:t>
      </w:r>
    </w:p>
    <w:p w:rsidR="00836A2B" w:rsidRPr="004C2AA7" w:rsidRDefault="00836A2B" w:rsidP="00B0593B">
      <w:pPr>
        <w:pStyle w:val="a3"/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</w:pPr>
    </w:p>
    <w:p w:rsidR="00C0334B" w:rsidRPr="00C0334B" w:rsidRDefault="00C0334B" w:rsidP="00B0593B">
      <w:pPr>
        <w:pStyle w:val="a3"/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B0593B" w:rsidRPr="00737915" w:rsidRDefault="00A76716" w:rsidP="00737915">
      <w:pPr>
        <w:pStyle w:val="a3"/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i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2F48CBE4" wp14:editId="16C2B6EF">
            <wp:simplePos x="0" y="0"/>
            <wp:positionH relativeFrom="column">
              <wp:posOffset>3797935</wp:posOffset>
            </wp:positionH>
            <wp:positionV relativeFrom="paragraph">
              <wp:posOffset>220980</wp:posOffset>
            </wp:positionV>
            <wp:extent cx="2924175" cy="2129155"/>
            <wp:effectExtent l="171450" t="171450" r="390525" b="366395"/>
            <wp:wrapSquare wrapText="bothSides"/>
            <wp:docPr id="13" name="Рисунок 13" descr="E:\Рабочий стол\Новая папка\ra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Рабочий стол\Новая папка\rabati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2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B162C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 w:rsidR="00C769DB" w:rsidRP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737915">
        <w:rPr>
          <w:rFonts w:ascii="Arial Narrow" w:hAnsi="Arial Narrow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0593B" w:rsidRPr="00A90EE6">
        <w:rPr>
          <w:rFonts w:ascii="Arial Narrow" w:hAnsi="Arial Narrow"/>
          <w:color w:val="002060"/>
          <w:sz w:val="24"/>
          <w:szCs w:val="24"/>
          <w:lang w:val="ru-RU"/>
        </w:rPr>
        <w:t xml:space="preserve">Завтрак в отеле.  Свободный день. </w:t>
      </w:r>
    </w:p>
    <w:p w:rsidR="00B0593B" w:rsidRDefault="00B0593B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</w:pPr>
      <w:r w:rsidRPr="006E54DC"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  <w:t xml:space="preserve">Факультативно на выбор предлагаем рассмотреть такие экскурсии, как: </w:t>
      </w:r>
    </w:p>
    <w:p w:rsidR="000C6BE9" w:rsidRPr="00995BCC" w:rsidRDefault="00B0593B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1. </w:t>
      </w:r>
      <w:r w:rsidR="000C6BE9"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Каньон Дашбаши</w:t>
      </w:r>
    </w:p>
    <w:p w:rsidR="00145B23" w:rsidRPr="00145B23" w:rsidRDefault="00145B23" w:rsidP="00145B23">
      <w:pPr>
        <w:pStyle w:val="a3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2</w:t>
      </w:r>
      <w:r w:rsidR="00B0593B"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</w:t>
      </w:r>
      <w:r w:rsidRPr="00145B23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Гори, Крепость Горисцихе, Музей Сталина, </w:t>
      </w:r>
    </w:p>
    <w:p w:rsidR="00B0593B" w:rsidRPr="00145B23" w:rsidRDefault="00145B23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145B23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Атенское ущелье и храм Атенский Сион</w:t>
      </w:r>
    </w:p>
    <w:p w:rsidR="00931D46" w:rsidRDefault="00145B23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3</w:t>
      </w:r>
      <w:r w:rsidR="00931D46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Вардзия и крепость Рабат </w:t>
      </w:r>
    </w:p>
    <w:p w:rsidR="00C0334B" w:rsidRDefault="00145B23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4</w:t>
      </w:r>
      <w:r w:rsidR="00C0334B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Каньон Мартвили </w:t>
      </w:r>
    </w:p>
    <w:p w:rsidR="00362EBC" w:rsidRDefault="00362EBC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5. Винный тур в Кварели </w:t>
      </w:r>
    </w:p>
    <w:p w:rsidR="00F7529A" w:rsidRDefault="00362EBC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6</w:t>
      </w:r>
      <w:r w:rsidR="00F7529A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Шопинг тур в Тбилиси </w:t>
      </w:r>
      <w:r w:rsidR="00145B23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(под запрос) </w:t>
      </w:r>
    </w:p>
    <w:p w:rsidR="00145B23" w:rsidRPr="00995BCC" w:rsidRDefault="00362EBC" w:rsidP="00145B23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7</w:t>
      </w:r>
      <w:r w:rsidR="00145B23"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Вечерний (ночной) таинственный Тбилиси . </w:t>
      </w:r>
    </w:p>
    <w:p w:rsidR="00145B23" w:rsidRDefault="00362EBC" w:rsidP="00B0593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8</w:t>
      </w:r>
      <w:r w:rsidR="00145B23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</w:t>
      </w:r>
      <w:r w:rsidR="00145B23"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Фотосессия с профессиональным фотографом (инста-локации в Тбилиси) </w:t>
      </w:r>
    </w:p>
    <w:p w:rsidR="00B0593B" w:rsidRPr="00A90EE6" w:rsidRDefault="00B0593B" w:rsidP="00B0593B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A90EE6">
        <w:rPr>
          <w:rFonts w:ascii="Arial Narrow" w:hAnsi="Arial Narrow"/>
          <w:color w:val="002060"/>
          <w:sz w:val="24"/>
          <w:szCs w:val="24"/>
          <w:lang w:val="ru-RU"/>
        </w:rPr>
        <w:t xml:space="preserve">Ночь в отеле в Тбилиси. </w:t>
      </w:r>
    </w:p>
    <w:p w:rsidR="00B0593B" w:rsidRPr="00B0593B" w:rsidRDefault="00B0593B" w:rsidP="00B0593B">
      <w:pPr>
        <w:pStyle w:val="a3"/>
        <w:rPr>
          <w:rFonts w:ascii="Century Gothic" w:hAnsi="Century Gothic"/>
          <w:color w:val="002060"/>
          <w:lang w:val="ru-RU"/>
        </w:rPr>
      </w:pPr>
    </w:p>
    <w:p w:rsidR="00C0334B" w:rsidRPr="00A90EE6" w:rsidRDefault="00931D46" w:rsidP="002261AA">
      <w:pPr>
        <w:spacing w:after="0"/>
        <w:rPr>
          <w:rFonts w:ascii="Arial Narrow" w:hAnsi="Arial Narrow"/>
          <w:bCs/>
          <w:color w:val="002060"/>
          <w:sz w:val="24"/>
          <w:szCs w:val="24"/>
        </w:rPr>
      </w:pPr>
      <w:r>
        <w:rPr>
          <w:rFonts w:ascii="Arial Narrow" w:hAnsi="Arial Narrow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8 </w:t>
      </w:r>
      <w:r w:rsidRPr="00737915">
        <w:rPr>
          <w:rFonts w:ascii="Arial Narrow" w:hAnsi="Arial Narrow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>
        <w:rPr>
          <w:rFonts w:ascii="Arial Narrow" w:hAnsi="Arial Narrow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90EE6">
        <w:rPr>
          <w:rFonts w:ascii="Arial Narrow" w:hAnsi="Arial Narrow"/>
          <w:color w:val="002060"/>
          <w:sz w:val="24"/>
          <w:szCs w:val="24"/>
        </w:rPr>
        <w:t>Завтрак в отеле.</w:t>
      </w:r>
      <w:r w:rsidR="000270FA" w:rsidRPr="00A90EE6">
        <w:rPr>
          <w:rFonts w:ascii="Arial Narrow" w:hAnsi="Arial Narrow"/>
          <w:color w:val="002060"/>
          <w:sz w:val="24"/>
          <w:szCs w:val="24"/>
        </w:rPr>
        <w:t xml:space="preserve"> </w:t>
      </w:r>
      <w:r w:rsidR="000270FA" w:rsidRPr="00A90EE6">
        <w:rPr>
          <w:rFonts w:ascii="Arial Narrow" w:hAnsi="Arial Narrow"/>
          <w:bCs/>
          <w:color w:val="002060"/>
          <w:sz w:val="24"/>
          <w:szCs w:val="24"/>
        </w:rPr>
        <w:t xml:space="preserve">Трансфер в аэропорт Тбилиси. </w:t>
      </w:r>
    </w:p>
    <w:p w:rsidR="001D64B8" w:rsidRPr="00A90EE6" w:rsidRDefault="000270FA" w:rsidP="009A5A96">
      <w:pPr>
        <w:spacing w:after="0"/>
        <w:rPr>
          <w:rFonts w:ascii="Arial Narrow" w:hAnsi="Arial Narrow"/>
          <w:bCs/>
          <w:color w:val="002060"/>
          <w:sz w:val="24"/>
          <w:szCs w:val="24"/>
        </w:rPr>
      </w:pPr>
      <w:r w:rsidRPr="00A90EE6">
        <w:rPr>
          <w:rFonts w:ascii="Arial Narrow" w:hAnsi="Arial Narrow"/>
          <w:bCs/>
          <w:color w:val="002060"/>
          <w:sz w:val="24"/>
          <w:szCs w:val="24"/>
        </w:rPr>
        <w:t xml:space="preserve">Завершение обслуживания. </w:t>
      </w:r>
      <w:bookmarkStart w:id="0" w:name="_GoBack"/>
      <w:bookmarkEnd w:id="0"/>
    </w:p>
    <w:p w:rsidR="00C0334B" w:rsidRPr="00931D46" w:rsidRDefault="00C0334B" w:rsidP="009A5A96">
      <w:pPr>
        <w:spacing w:after="0"/>
        <w:rPr>
          <w:rFonts w:ascii="Arial Narrow" w:hAnsi="Arial Narrow"/>
          <w:bCs/>
          <w:color w:val="17365D" w:themeColor="text2" w:themeShade="BF"/>
          <w:sz w:val="24"/>
          <w:szCs w:val="24"/>
        </w:rPr>
      </w:pPr>
    </w:p>
    <w:p w:rsidR="00C0334B" w:rsidRDefault="000C6BE9" w:rsidP="00C0334B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C6BE9"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</w:t>
      </w:r>
      <w:r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 </w:t>
      </w:r>
      <w:r w:rsidRPr="000C6BE9"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*туры защищены авторским правом!</w:t>
      </w:r>
    </w:p>
    <w:p w:rsidR="00931D46" w:rsidRPr="00C0334B" w:rsidRDefault="00C0334B" w:rsidP="00C0334B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</w:t>
      </w:r>
      <w:r w:rsidRPr="00C0334B"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</w:p>
    <w:tbl>
      <w:tblPr>
        <w:tblStyle w:val="1-5"/>
        <w:tblpPr w:leftFromText="180" w:rightFromText="180" w:vertAnchor="text" w:horzAnchor="margin" w:tblpXSpec="center" w:tblpY="-2"/>
        <w:tblW w:w="9606" w:type="dxa"/>
        <w:tblLayout w:type="fixed"/>
        <w:tblLook w:val="04A0" w:firstRow="1" w:lastRow="0" w:firstColumn="1" w:lastColumn="0" w:noHBand="0" w:noVBand="1"/>
      </w:tblPr>
      <w:tblGrid>
        <w:gridCol w:w="1818"/>
        <w:gridCol w:w="2071"/>
        <w:gridCol w:w="1686"/>
        <w:gridCol w:w="2046"/>
        <w:gridCol w:w="1985"/>
      </w:tblGrid>
      <w:tr w:rsidR="00955047" w:rsidRPr="00A66027" w:rsidTr="00DA6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0000FF"/>
            <w:hideMark/>
          </w:tcPr>
          <w:p w:rsidR="00955047" w:rsidRPr="002F751B" w:rsidRDefault="00955047" w:rsidP="00955047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>
              <w:rPr>
                <w:rFonts w:ascii="Franklin Gothic Demi" w:eastAsia="Times New Roman" w:hAnsi="Franklin Gothic Demi"/>
                <w:b w:val="0"/>
                <w:sz w:val="24"/>
                <w:szCs w:val="24"/>
                <w:lang w:eastAsia="ru-RU"/>
              </w:rPr>
              <w:t>ПРОЖИВАНИ</w:t>
            </w:r>
            <w:r w:rsidRPr="0078424F">
              <w:rPr>
                <w:rFonts w:ascii="Franklin Gothic Demi" w:eastAsia="Times New Roman" w:hAnsi="Franklin Gothic Demi"/>
                <w:b w:val="0"/>
                <w:sz w:val="24"/>
                <w:szCs w:val="24"/>
                <w:lang w:eastAsia="ru-RU"/>
              </w:rPr>
              <w:t>Е  в Тбилиси</w:t>
            </w:r>
          </w:p>
        </w:tc>
        <w:tc>
          <w:tcPr>
            <w:tcW w:w="2071" w:type="dxa"/>
            <w:shd w:val="clear" w:color="auto" w:fill="0000FF"/>
          </w:tcPr>
          <w:p w:rsidR="00955047" w:rsidRPr="001538BF" w:rsidRDefault="00955047" w:rsidP="0095504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3***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Alliance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>Vista</w:t>
            </w:r>
          </w:p>
          <w:p w:rsidR="00955047" w:rsidRPr="00B67840" w:rsidRDefault="00955047" w:rsidP="00DA631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Grafica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Liva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1686" w:type="dxa"/>
            <w:shd w:val="clear" w:color="auto" w:fill="0000FF"/>
            <w:hideMark/>
          </w:tcPr>
          <w:p w:rsidR="00955047" w:rsidRPr="001538BF" w:rsidRDefault="00955047" w:rsidP="0095504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 эконом   Neapol</w:t>
            </w:r>
          </w:p>
          <w:p w:rsidR="00955047" w:rsidRPr="001538BF" w:rsidRDefault="00955047" w:rsidP="0095504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2046" w:type="dxa"/>
            <w:shd w:val="clear" w:color="auto" w:fill="0000FF"/>
            <w:hideMark/>
          </w:tcPr>
          <w:p w:rsidR="00DA631D" w:rsidRPr="003B39CC" w:rsidRDefault="00955047" w:rsidP="00DA631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="00A72800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 w:rsidR="00DA631D" w:rsidRPr="00DA631D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="00DA631D"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Hotel  Wine Palace </w:t>
            </w:r>
          </w:p>
          <w:p w:rsidR="00DA631D" w:rsidRPr="00DA631D" w:rsidRDefault="00DA631D" w:rsidP="00DA631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ust inn/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City inn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Tbilisi Inn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Magnolia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  <w:p w:rsidR="00955047" w:rsidRPr="00955047" w:rsidRDefault="00DA631D" w:rsidP="00DA631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03637A">
              <w:rPr>
                <w:rFonts w:ascii="Arial Narrow" w:eastAsia="Calibri" w:hAnsi="Arial Narrow"/>
                <w:sz w:val="22"/>
                <w:szCs w:val="22"/>
              </w:rPr>
              <w:t>Reikartz King Otel</w:t>
            </w:r>
          </w:p>
        </w:tc>
        <w:tc>
          <w:tcPr>
            <w:tcW w:w="1985" w:type="dxa"/>
            <w:shd w:val="clear" w:color="auto" w:fill="0000FF"/>
          </w:tcPr>
          <w:p w:rsidR="00955047" w:rsidRPr="001538BF" w:rsidRDefault="00955047" w:rsidP="0095504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улучшенные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ZP Palace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Khohobi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/>
                <w:lang w:val="en-US" w:bidi="en-US"/>
              </w:rPr>
              <w:t xml:space="preserve">Amante Narikala </w:t>
            </w:r>
          </w:p>
        </w:tc>
      </w:tr>
      <w:tr w:rsidR="009D0450" w:rsidRPr="00A72800" w:rsidTr="00DA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9D0450" w:rsidRPr="00995DF7" w:rsidRDefault="009D0450" w:rsidP="009D0450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0000FF"/>
                <w:sz w:val="28"/>
                <w:szCs w:val="28"/>
              </w:rPr>
              <w:t>Д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абл</w:t>
            </w:r>
            <w:r w:rsidRPr="00995DF7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:rsidR="009D0450" w:rsidRPr="00B260B2" w:rsidRDefault="009D0450" w:rsidP="00B260B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6</w:t>
            </w:r>
            <w:r w:rsidR="00B260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55</w:t>
            </w:r>
          </w:p>
        </w:tc>
        <w:tc>
          <w:tcPr>
            <w:tcW w:w="1686" w:type="dxa"/>
            <w:hideMark/>
          </w:tcPr>
          <w:p w:rsidR="009D0450" w:rsidRPr="00B260B2" w:rsidRDefault="009D0450" w:rsidP="00B260B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6</w:t>
            </w:r>
            <w:r w:rsidR="00B260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77</w:t>
            </w:r>
          </w:p>
        </w:tc>
        <w:tc>
          <w:tcPr>
            <w:tcW w:w="2046" w:type="dxa"/>
            <w:hideMark/>
          </w:tcPr>
          <w:p w:rsidR="009D0450" w:rsidRPr="00995DF7" w:rsidRDefault="009D0450" w:rsidP="00B260B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</w:t>
            </w:r>
            <w:r w:rsidR="00B260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1</w:t>
            </w: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985" w:type="dxa"/>
          </w:tcPr>
          <w:p w:rsidR="009D0450" w:rsidRPr="00995DF7" w:rsidRDefault="009D0450" w:rsidP="009D045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777</w:t>
            </w:r>
          </w:p>
        </w:tc>
      </w:tr>
      <w:tr w:rsidR="009D0450" w:rsidRPr="00A72800" w:rsidTr="00DA631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9D0450" w:rsidRPr="00995DF7" w:rsidRDefault="009D0450" w:rsidP="009D0450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0000FF"/>
                <w:sz w:val="28"/>
                <w:szCs w:val="28"/>
              </w:rPr>
              <w:t>С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ингл</w:t>
            </w:r>
            <w:r w:rsidRPr="00995DF7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:rsidR="009D0450" w:rsidRPr="00B260B2" w:rsidRDefault="009D0450" w:rsidP="00B260B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8</w:t>
            </w:r>
            <w:r w:rsidR="00B260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55</w:t>
            </w:r>
          </w:p>
        </w:tc>
        <w:tc>
          <w:tcPr>
            <w:tcW w:w="1686" w:type="dxa"/>
            <w:hideMark/>
          </w:tcPr>
          <w:p w:rsidR="009D0450" w:rsidRPr="00B260B2" w:rsidRDefault="009D0450" w:rsidP="00B260B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88</w:t>
            </w:r>
            <w:r w:rsidR="00B260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</w:t>
            </w:r>
          </w:p>
        </w:tc>
        <w:tc>
          <w:tcPr>
            <w:tcW w:w="2046" w:type="dxa"/>
            <w:hideMark/>
          </w:tcPr>
          <w:p w:rsidR="009D0450" w:rsidRPr="00B260B2" w:rsidRDefault="00B260B2" w:rsidP="009D045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897</w:t>
            </w:r>
          </w:p>
        </w:tc>
        <w:tc>
          <w:tcPr>
            <w:tcW w:w="1985" w:type="dxa"/>
          </w:tcPr>
          <w:p w:rsidR="009D0450" w:rsidRPr="00995DF7" w:rsidRDefault="009D0450" w:rsidP="009D045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1077</w:t>
            </w:r>
          </w:p>
        </w:tc>
      </w:tr>
      <w:tr w:rsidR="009D0450" w:rsidRPr="00A72800" w:rsidTr="00DA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9D0450" w:rsidRPr="00995DF7" w:rsidRDefault="009D0450" w:rsidP="009D0450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0000FF"/>
                <w:sz w:val="28"/>
                <w:szCs w:val="28"/>
              </w:rPr>
              <w:t>Т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рипл</w:t>
            </w:r>
            <w:r w:rsidRPr="00995DF7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:rsidR="009D0450" w:rsidRPr="00B260B2" w:rsidRDefault="00B260B2" w:rsidP="00B260B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635</w:t>
            </w:r>
          </w:p>
        </w:tc>
        <w:tc>
          <w:tcPr>
            <w:tcW w:w="1686" w:type="dxa"/>
            <w:hideMark/>
          </w:tcPr>
          <w:p w:rsidR="009D0450" w:rsidRPr="00B260B2" w:rsidRDefault="00B260B2" w:rsidP="009D045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655</w:t>
            </w:r>
          </w:p>
        </w:tc>
        <w:tc>
          <w:tcPr>
            <w:tcW w:w="2046" w:type="dxa"/>
            <w:hideMark/>
          </w:tcPr>
          <w:p w:rsidR="009D0450" w:rsidRPr="00995DF7" w:rsidRDefault="009D0450" w:rsidP="009D045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677</w:t>
            </w:r>
          </w:p>
        </w:tc>
        <w:tc>
          <w:tcPr>
            <w:tcW w:w="1985" w:type="dxa"/>
          </w:tcPr>
          <w:p w:rsidR="009D0450" w:rsidRPr="00995DF7" w:rsidRDefault="009D0450" w:rsidP="00B260B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</w:t>
            </w:r>
            <w:r w:rsidR="00B260B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3</w:t>
            </w:r>
            <w:r w:rsidRPr="00995DF7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</w:t>
            </w:r>
          </w:p>
        </w:tc>
      </w:tr>
    </w:tbl>
    <w:p w:rsidR="00E53383" w:rsidRPr="00995DF7" w:rsidRDefault="00C0334B" w:rsidP="00E53383">
      <w:pPr>
        <w:spacing w:after="0"/>
        <w:contextualSpacing/>
        <w:rPr>
          <w:rFonts w:ascii="Comic Sans MS" w:eastAsia="Times New Roman" w:hAnsi="Comic Sans MS"/>
          <w:b/>
          <w:color w:val="0000FF"/>
          <w:sz w:val="48"/>
          <w:szCs w:val="4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95DF7">
        <w:rPr>
          <w:rFonts w:ascii="Comic Sans MS" w:eastAsia="Times New Roman" w:hAnsi="Comic Sans MS"/>
          <w:b/>
          <w:color w:val="0000FF"/>
          <w:sz w:val="48"/>
          <w:szCs w:val="4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</w:t>
      </w:r>
      <w:r w:rsidR="00E53383" w:rsidRPr="00995DF7">
        <w:rPr>
          <w:rFonts w:ascii="Comic Sans MS" w:eastAsia="Times New Roman" w:hAnsi="Comic Sans MS"/>
          <w:b/>
          <w:color w:val="0000FF"/>
          <w:sz w:val="48"/>
          <w:szCs w:val="4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</w:p>
    <w:p w:rsidR="00E53383" w:rsidRPr="00995DF7" w:rsidRDefault="00E53383" w:rsidP="00E53383">
      <w:pPr>
        <w:spacing w:after="0"/>
        <w:contextualSpacing/>
        <w:rPr>
          <w:rFonts w:ascii="Comic Sans MS" w:eastAsia="Times New Roman" w:hAnsi="Comic Sans MS"/>
          <w:b/>
          <w:color w:val="0000FF"/>
          <w:sz w:val="48"/>
          <w:szCs w:val="4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45D58" w:rsidRDefault="00045D58" w:rsidP="008B5795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45D58" w:rsidRDefault="00045D58" w:rsidP="008B5795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45D58" w:rsidRDefault="00045D58" w:rsidP="008B5795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45D58" w:rsidRDefault="00045D58" w:rsidP="008B5795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F1FC8" w:rsidRPr="00027F70" w:rsidRDefault="00DF1FC8" w:rsidP="008B5795">
      <w:pPr>
        <w:spacing w:after="0"/>
        <w:contextualSpacing/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27F70"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027F70" w:rsidRPr="00B85A7F" w:rsidRDefault="00027F70" w:rsidP="00B85A7F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color w:val="002060"/>
          <w:sz w:val="24"/>
          <w:szCs w:val="24"/>
        </w:rPr>
      </w:pPr>
      <w:r w:rsidRPr="00B85A7F">
        <w:rPr>
          <w:rStyle w:val="a4"/>
          <w:rFonts w:ascii="Arial Narrow" w:hAnsi="Arial Narrow"/>
          <w:color w:val="002060"/>
          <w:sz w:val="24"/>
          <w:szCs w:val="24"/>
        </w:rPr>
        <w:t>Встреча и проводы в аэропорт под все авиа перелеты без доплат (только в даты тура)</w:t>
      </w:r>
    </w:p>
    <w:p w:rsidR="00027F70" w:rsidRPr="00B85A7F" w:rsidRDefault="00027F70" w:rsidP="00B85A7F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color w:val="002060"/>
          <w:sz w:val="24"/>
          <w:szCs w:val="24"/>
        </w:rPr>
      </w:pPr>
      <w:r w:rsidRPr="00B85A7F">
        <w:rPr>
          <w:rStyle w:val="a4"/>
          <w:rFonts w:ascii="Arial Narrow" w:hAnsi="Arial Narrow"/>
          <w:color w:val="002060"/>
          <w:sz w:val="24"/>
          <w:szCs w:val="24"/>
        </w:rPr>
        <w:t>Весь трансфер в период тура</w:t>
      </w:r>
    </w:p>
    <w:p w:rsidR="00027F70" w:rsidRDefault="00027F70" w:rsidP="00B85A7F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color w:val="002060"/>
          <w:sz w:val="24"/>
          <w:szCs w:val="24"/>
        </w:rPr>
      </w:pPr>
      <w:r w:rsidRPr="00B85A7F">
        <w:rPr>
          <w:rStyle w:val="a4"/>
          <w:rFonts w:ascii="Arial Narrow" w:hAnsi="Arial Narrow"/>
          <w:color w:val="002060"/>
          <w:sz w:val="24"/>
          <w:szCs w:val="24"/>
        </w:rPr>
        <w:t xml:space="preserve">Проживание в выбранном </w:t>
      </w:r>
      <w:r w:rsidR="00E51EF3" w:rsidRPr="00B85A7F">
        <w:rPr>
          <w:rStyle w:val="a4"/>
          <w:rFonts w:ascii="Arial Narrow" w:hAnsi="Arial Narrow"/>
          <w:color w:val="002060"/>
          <w:sz w:val="24"/>
          <w:szCs w:val="24"/>
        </w:rPr>
        <w:t>в</w:t>
      </w:r>
      <w:r w:rsidRPr="00B85A7F">
        <w:rPr>
          <w:rStyle w:val="a4"/>
          <w:rFonts w:ascii="Arial Narrow" w:hAnsi="Arial Narrow"/>
          <w:color w:val="002060"/>
          <w:sz w:val="24"/>
          <w:szCs w:val="24"/>
        </w:rPr>
        <w:t xml:space="preserve">ами отеле </w:t>
      </w:r>
      <w:r w:rsidR="00C730BB">
        <w:rPr>
          <w:rStyle w:val="a4"/>
          <w:rFonts w:ascii="Arial Narrow" w:hAnsi="Arial Narrow"/>
          <w:color w:val="002060"/>
          <w:sz w:val="24"/>
          <w:szCs w:val="24"/>
        </w:rPr>
        <w:t>–</w:t>
      </w:r>
      <w:r w:rsidR="00C730BB" w:rsidRPr="00C730BB">
        <w:rPr>
          <w:rStyle w:val="a4"/>
          <w:rFonts w:ascii="Arial Narrow" w:hAnsi="Arial Narrow"/>
          <w:color w:val="002060"/>
          <w:sz w:val="24"/>
          <w:szCs w:val="24"/>
        </w:rPr>
        <w:t xml:space="preserve"> 7</w:t>
      </w:r>
      <w:r w:rsidR="00C730BB">
        <w:rPr>
          <w:rStyle w:val="a4"/>
          <w:rFonts w:ascii="Arial Narrow" w:hAnsi="Arial Narrow"/>
          <w:color w:val="002060"/>
          <w:sz w:val="24"/>
          <w:szCs w:val="24"/>
        </w:rPr>
        <w:t xml:space="preserve">ночей </w:t>
      </w:r>
    </w:p>
    <w:p w:rsidR="00C730BB" w:rsidRPr="00C730BB" w:rsidRDefault="00C730BB" w:rsidP="00C730BB">
      <w:pPr>
        <w:numPr>
          <w:ilvl w:val="0"/>
          <w:numId w:val="2"/>
        </w:numPr>
        <w:spacing w:after="0"/>
        <w:jc w:val="both"/>
        <w:rPr>
          <w:rStyle w:val="a4"/>
          <w:rFonts w:ascii="Arial Narrow" w:hAnsi="Arial Narrow"/>
          <w:bCs w:val="0"/>
          <w:color w:val="002060"/>
          <w:sz w:val="24"/>
          <w:szCs w:val="24"/>
        </w:rPr>
      </w:pPr>
      <w:r w:rsidRPr="00FD7EDC">
        <w:rPr>
          <w:rFonts w:ascii="Arial Narrow" w:hAnsi="Arial Narrow"/>
          <w:b/>
          <w:color w:val="002060"/>
        </w:rPr>
        <w:t>Питание: каждый день завтраки в отеле</w:t>
      </w:r>
    </w:p>
    <w:p w:rsidR="00027F70" w:rsidRDefault="00027F70" w:rsidP="00C730BB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color w:val="002060"/>
          <w:sz w:val="24"/>
          <w:szCs w:val="24"/>
        </w:rPr>
      </w:pPr>
      <w:r w:rsidRPr="00B85A7F">
        <w:rPr>
          <w:rStyle w:val="a4"/>
          <w:rFonts w:ascii="Arial Narrow" w:hAnsi="Arial Narrow"/>
          <w:color w:val="002060"/>
          <w:sz w:val="24"/>
          <w:szCs w:val="24"/>
        </w:rPr>
        <w:lastRenderedPageBreak/>
        <w:t xml:space="preserve">Стоимость указанных в туре экскурсий </w:t>
      </w:r>
      <w:r w:rsidR="00C730BB">
        <w:rPr>
          <w:rStyle w:val="a4"/>
          <w:rFonts w:ascii="Arial Narrow" w:hAnsi="Arial Narrow"/>
          <w:color w:val="002060"/>
          <w:sz w:val="24"/>
          <w:szCs w:val="24"/>
        </w:rPr>
        <w:t xml:space="preserve">: </w:t>
      </w:r>
      <w:r w:rsidRPr="00C730BB">
        <w:rPr>
          <w:rStyle w:val="a4"/>
          <w:rFonts w:ascii="Arial Narrow" w:hAnsi="Arial Narrow"/>
          <w:color w:val="002060"/>
          <w:sz w:val="24"/>
          <w:szCs w:val="24"/>
        </w:rPr>
        <w:t>(Тб</w:t>
      </w:r>
      <w:r w:rsidR="004C2AA7" w:rsidRPr="00C730BB">
        <w:rPr>
          <w:rStyle w:val="a4"/>
          <w:rFonts w:ascii="Arial Narrow" w:hAnsi="Arial Narrow"/>
          <w:color w:val="002060"/>
          <w:sz w:val="24"/>
          <w:szCs w:val="24"/>
        </w:rPr>
        <w:t>илиси, Мцхета, Ананури, Гудаури</w:t>
      </w:r>
      <w:r w:rsidRPr="00C730BB">
        <w:rPr>
          <w:rStyle w:val="a4"/>
          <w:rFonts w:ascii="Arial Narrow" w:hAnsi="Arial Narrow"/>
          <w:color w:val="002060"/>
          <w:sz w:val="24"/>
          <w:szCs w:val="24"/>
        </w:rPr>
        <w:t xml:space="preserve">, </w:t>
      </w:r>
      <w:r w:rsidR="00CD462E">
        <w:rPr>
          <w:rStyle w:val="a4"/>
          <w:rFonts w:ascii="Arial Narrow" w:hAnsi="Arial Narrow"/>
          <w:color w:val="002060"/>
          <w:sz w:val="24"/>
          <w:szCs w:val="24"/>
        </w:rPr>
        <w:t xml:space="preserve">Степацминда, </w:t>
      </w:r>
      <w:r w:rsidRPr="00C730BB">
        <w:rPr>
          <w:rStyle w:val="a4"/>
          <w:rFonts w:ascii="Arial Narrow" w:hAnsi="Arial Narrow"/>
          <w:color w:val="002060"/>
          <w:sz w:val="24"/>
          <w:szCs w:val="24"/>
        </w:rPr>
        <w:t xml:space="preserve">Казбеги, </w:t>
      </w:r>
      <w:r w:rsidR="00CD462E">
        <w:rPr>
          <w:rStyle w:val="a4"/>
          <w:rFonts w:ascii="Arial Narrow" w:hAnsi="Arial Narrow"/>
          <w:color w:val="002060"/>
          <w:sz w:val="24"/>
          <w:szCs w:val="24"/>
        </w:rPr>
        <w:t xml:space="preserve">Винная </w:t>
      </w:r>
      <w:r w:rsidRPr="00C730BB">
        <w:rPr>
          <w:rStyle w:val="a4"/>
          <w:rFonts w:ascii="Arial Narrow" w:hAnsi="Arial Narrow"/>
          <w:color w:val="002060"/>
          <w:sz w:val="24"/>
          <w:szCs w:val="24"/>
        </w:rPr>
        <w:t>Кахетия: Гомб</w:t>
      </w:r>
      <w:r w:rsidR="00CD462E">
        <w:rPr>
          <w:rStyle w:val="a4"/>
          <w:rFonts w:ascii="Arial Narrow" w:hAnsi="Arial Narrow"/>
          <w:color w:val="002060"/>
          <w:sz w:val="24"/>
          <w:szCs w:val="24"/>
        </w:rPr>
        <w:t xml:space="preserve">ори, Цинандали, Телави, Сигнахи; </w:t>
      </w:r>
      <w:r w:rsidRPr="00C730BB">
        <w:rPr>
          <w:rStyle w:val="a4"/>
          <w:rFonts w:ascii="Arial Narrow" w:hAnsi="Arial Narrow"/>
          <w:color w:val="002060"/>
          <w:sz w:val="24"/>
          <w:szCs w:val="24"/>
        </w:rPr>
        <w:t xml:space="preserve"> Боржоми, Уплисцихе) </w:t>
      </w:r>
    </w:p>
    <w:p w:rsidR="00C730BB" w:rsidRPr="009573E9" w:rsidRDefault="00C730BB" w:rsidP="00C730BB">
      <w:pPr>
        <w:pStyle w:val="a7"/>
        <w:numPr>
          <w:ilvl w:val="0"/>
          <w:numId w:val="2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Сервисы отелей (</w:t>
      </w:r>
      <w:r>
        <w:rPr>
          <w:rFonts w:ascii="Arial Narrow" w:hAnsi="Arial Narrow"/>
          <w:b/>
          <w:color w:val="002060"/>
        </w:rPr>
        <w:t>особенно в отелях повышенной категории</w:t>
      </w:r>
      <w:r w:rsidRPr="009573E9">
        <w:rPr>
          <w:rFonts w:ascii="Arial Narrow" w:hAnsi="Arial Narrow"/>
          <w:b/>
          <w:color w:val="002060"/>
        </w:rPr>
        <w:t>)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730BB" w:rsidRDefault="00C730BB" w:rsidP="00C730BB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 w:rsidRPr="009573E9">
        <w:rPr>
          <w:rFonts w:ascii="Arial Narrow" w:hAnsi="Arial Narrow"/>
          <w:b/>
          <w:color w:val="002060"/>
        </w:rPr>
        <w:t>Обслуживание квалифицированного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гида</w:t>
      </w:r>
    </w:p>
    <w:p w:rsidR="00027F70" w:rsidRPr="00C730BB" w:rsidRDefault="00027F70" w:rsidP="00C730BB">
      <w:pPr>
        <w:pStyle w:val="a7"/>
        <w:numPr>
          <w:ilvl w:val="0"/>
          <w:numId w:val="2"/>
        </w:numPr>
        <w:jc w:val="both"/>
        <w:rPr>
          <w:rStyle w:val="a4"/>
          <w:rFonts w:ascii="Arial Narrow" w:hAnsi="Arial Narrow"/>
          <w:bCs w:val="0"/>
          <w:color w:val="002060"/>
        </w:rPr>
      </w:pPr>
      <w:r w:rsidRPr="00C730BB">
        <w:rPr>
          <w:rStyle w:val="a4"/>
          <w:rFonts w:ascii="Arial Narrow" w:hAnsi="Arial Narrow"/>
          <w:color w:val="002060"/>
          <w:sz w:val="24"/>
          <w:szCs w:val="24"/>
        </w:rPr>
        <w:t>Входные билеты по маршруту</w:t>
      </w:r>
    </w:p>
    <w:p w:rsidR="00995DF7" w:rsidRPr="009D6D3D" w:rsidRDefault="00995DF7" w:rsidP="00995DF7">
      <w:pPr>
        <w:pStyle w:val="a7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Полет над Тбилиси (Парк Рике – Нарикала)  </w:t>
      </w:r>
    </w:p>
    <w:p w:rsidR="00027F70" w:rsidRPr="00B85A7F" w:rsidRDefault="00027F70" w:rsidP="00B85A7F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color w:val="002060"/>
          <w:sz w:val="24"/>
          <w:szCs w:val="24"/>
        </w:rPr>
      </w:pPr>
      <w:r w:rsidRPr="00B85A7F">
        <w:rPr>
          <w:rStyle w:val="a4"/>
          <w:rFonts w:ascii="Arial Narrow" w:hAnsi="Arial Narrow"/>
          <w:color w:val="002060"/>
          <w:sz w:val="24"/>
          <w:szCs w:val="24"/>
        </w:rPr>
        <w:t xml:space="preserve">Посещение дом – музея Ильи Чавчавадзе в Кахетии </w:t>
      </w:r>
    </w:p>
    <w:p w:rsidR="00B85A7F" w:rsidRPr="00B85A7F" w:rsidRDefault="00B85A7F" w:rsidP="00B85A7F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color w:val="002060"/>
          <w:sz w:val="24"/>
          <w:szCs w:val="24"/>
        </w:rPr>
      </w:pPr>
      <w:r>
        <w:rPr>
          <w:rStyle w:val="a4"/>
          <w:rFonts w:ascii="Arial Narrow" w:hAnsi="Arial Narrow"/>
          <w:color w:val="002060"/>
          <w:sz w:val="24"/>
          <w:szCs w:val="24"/>
        </w:rPr>
        <w:t xml:space="preserve">Дегустация вина + снеки в винном погребе в Сигнахи </w:t>
      </w:r>
    </w:p>
    <w:p w:rsidR="00027F70" w:rsidRDefault="00027F70" w:rsidP="00027F70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Подарочный </w:t>
      </w:r>
      <w:r>
        <w:rPr>
          <w:rFonts w:ascii="Arial Narrow" w:hAnsi="Arial Narrow"/>
          <w:b/>
          <w:color w:val="FF0000"/>
          <w:sz w:val="24"/>
          <w:szCs w:val="24"/>
        </w:rPr>
        <w:t>обед</w:t>
      </w: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 в день экскурсии Тбилиси + Мцхета </w:t>
      </w:r>
    </w:p>
    <w:p w:rsidR="00027F70" w:rsidRPr="00A90EE6" w:rsidRDefault="00027F70" w:rsidP="00027F70">
      <w:pPr>
        <w:numPr>
          <w:ilvl w:val="0"/>
          <w:numId w:val="2"/>
        </w:numPr>
        <w:spacing w:after="0"/>
        <w:rPr>
          <w:rStyle w:val="a4"/>
          <w:bCs w:val="0"/>
        </w:rPr>
      </w:pPr>
      <w:r w:rsidRPr="00BA6215">
        <w:rPr>
          <w:rStyle w:val="a4"/>
          <w:rFonts w:ascii="Arial Narrow" w:hAnsi="Arial Narrow"/>
          <w:color w:val="FF0000"/>
        </w:rPr>
        <w:t xml:space="preserve">Ужин в </w:t>
      </w:r>
      <w:r w:rsidR="00A90EE6">
        <w:rPr>
          <w:rStyle w:val="a4"/>
          <w:rFonts w:ascii="Arial Narrow" w:hAnsi="Arial Narrow"/>
          <w:color w:val="FF0000"/>
        </w:rPr>
        <w:t xml:space="preserve">одном из лучших ресторанов </w:t>
      </w:r>
      <w:r w:rsidRPr="00BA6215">
        <w:rPr>
          <w:rStyle w:val="a4"/>
          <w:rFonts w:ascii="Arial Narrow" w:hAnsi="Arial Narrow"/>
          <w:color w:val="FF0000"/>
        </w:rPr>
        <w:t xml:space="preserve">Тбилиси </w:t>
      </w:r>
      <w:r w:rsidR="00A90EE6" w:rsidRPr="00A90EE6">
        <w:rPr>
          <w:rStyle w:val="a4"/>
          <w:rFonts w:ascii="Arial Narrow" w:hAnsi="Arial Narrow"/>
          <w:color w:val="FF0000"/>
        </w:rPr>
        <w:t xml:space="preserve">с </w:t>
      </w:r>
      <w:r w:rsidR="00A90EE6">
        <w:rPr>
          <w:rStyle w:val="a4"/>
          <w:rFonts w:ascii="Arial Narrow" w:hAnsi="Arial Narrow"/>
          <w:color w:val="FF0000"/>
        </w:rPr>
        <w:t xml:space="preserve">национальной </w:t>
      </w:r>
      <w:r w:rsidR="00A90EE6" w:rsidRPr="00A90EE6">
        <w:rPr>
          <w:rStyle w:val="a4"/>
          <w:rFonts w:ascii="Arial Narrow" w:hAnsi="Arial Narrow"/>
          <w:color w:val="FF0000"/>
        </w:rPr>
        <w:t xml:space="preserve">шоу программой </w:t>
      </w:r>
    </w:p>
    <w:p w:rsidR="00027F70" w:rsidRPr="00A90EE6" w:rsidRDefault="00212F54" w:rsidP="00027F70">
      <w:pPr>
        <w:pStyle w:val="a7"/>
        <w:numPr>
          <w:ilvl w:val="0"/>
          <w:numId w:val="2"/>
        </w:numPr>
        <w:spacing w:after="0"/>
        <w:jc w:val="both"/>
        <w:rPr>
          <w:rStyle w:val="a4"/>
          <w:rFonts w:ascii="Arial Narrow" w:hAnsi="Arial Narrow"/>
          <w:color w:val="FF0000"/>
          <w:sz w:val="24"/>
          <w:szCs w:val="24"/>
        </w:rPr>
      </w:pPr>
      <w:r w:rsidRPr="00A90EE6">
        <w:rPr>
          <w:rStyle w:val="a4"/>
          <w:rFonts w:ascii="Arial Narrow" w:hAnsi="Arial Narrow"/>
          <w:color w:val="FF0000"/>
          <w:sz w:val="24"/>
          <w:szCs w:val="24"/>
        </w:rPr>
        <w:t xml:space="preserve">Отличное </w:t>
      </w:r>
      <w:r w:rsidR="00027F70" w:rsidRPr="00A90EE6">
        <w:rPr>
          <w:rStyle w:val="a4"/>
          <w:rFonts w:ascii="Arial Narrow" w:hAnsi="Arial Narrow"/>
          <w:color w:val="FF0000"/>
          <w:sz w:val="24"/>
          <w:szCs w:val="24"/>
        </w:rPr>
        <w:t>настроение =)</w:t>
      </w:r>
      <w:r w:rsidR="00C0334B" w:rsidRPr="00A90EE6">
        <w:rPr>
          <w:rStyle w:val="a4"/>
          <w:rFonts w:ascii="Arial Narrow" w:hAnsi="Arial Narrow"/>
          <w:color w:val="FF0000"/>
          <w:sz w:val="24"/>
          <w:szCs w:val="24"/>
        </w:rPr>
        <w:t xml:space="preserve"> </w:t>
      </w:r>
    </w:p>
    <w:p w:rsidR="00A90EE6" w:rsidRPr="006867BE" w:rsidRDefault="00A90EE6" w:rsidP="00A90EE6">
      <w:pPr>
        <w:spacing w:after="0"/>
        <w:ind w:left="3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  <w:lang w:val="en-US"/>
        </w:rPr>
        <w:t>_____________________________________________________</w:t>
      </w:r>
    </w:p>
    <w:p w:rsidR="00CD462E" w:rsidRDefault="00CD462E" w:rsidP="00CD462E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Утренний групповой сбор туристов с разных отелей </w:t>
      </w:r>
    </w:p>
    <w:p w:rsidR="00CD462E" w:rsidRPr="001C0B9E" w:rsidRDefault="00CD462E" w:rsidP="00CD462E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Вечерняя групповая развозка туристов по отелям </w:t>
      </w:r>
    </w:p>
    <w:p w:rsidR="00A90EE6" w:rsidRPr="00B85A7F" w:rsidRDefault="00A90EE6" w:rsidP="00A90EE6">
      <w:pPr>
        <w:pStyle w:val="a7"/>
        <w:spacing w:after="0"/>
        <w:ind w:left="360"/>
        <w:jc w:val="both"/>
        <w:rPr>
          <w:rStyle w:val="a4"/>
          <w:rFonts w:ascii="Arial Narrow" w:hAnsi="Arial Narrow"/>
          <w:color w:val="002060"/>
          <w:sz w:val="24"/>
          <w:szCs w:val="24"/>
        </w:rPr>
      </w:pPr>
    </w:p>
    <w:p w:rsidR="002D7AEA" w:rsidRDefault="002D7AEA" w:rsidP="002D7AEA">
      <w:pPr>
        <w:spacing w:after="0"/>
        <w:jc w:val="both"/>
        <w:rPr>
          <w:rFonts w:ascii="Arial Narrow" w:hAnsi="Arial Narrow"/>
          <w:b/>
          <w:color w:val="002060"/>
        </w:rPr>
      </w:pPr>
    </w:p>
    <w:p w:rsidR="002D7AEA" w:rsidRPr="00C63546" w:rsidRDefault="002D7AEA" w:rsidP="002D7AEA">
      <w:pPr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63546">
        <w:rPr>
          <w:rFonts w:ascii="Arial Narrow" w:eastAsia="Times New Roman" w:hAnsi="Arial Narrow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Дополнительные расходы:</w:t>
      </w:r>
    </w:p>
    <w:p w:rsidR="002D7AEA" w:rsidRPr="001052C3" w:rsidRDefault="009544D6" w:rsidP="002D7AEA">
      <w:pPr>
        <w:numPr>
          <w:ilvl w:val="0"/>
          <w:numId w:val="5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>
        <w:rPr>
          <w:rStyle w:val="a4"/>
          <w:rFonts w:ascii="Arial Narrow" w:hAnsi="Arial Narrow"/>
          <w:color w:val="17365D" w:themeColor="text2" w:themeShade="BF"/>
        </w:rPr>
        <w:t>Авиа</w:t>
      </w:r>
      <w:r w:rsidR="002D7AEA" w:rsidRPr="001052C3">
        <w:rPr>
          <w:rStyle w:val="a4"/>
          <w:rFonts w:ascii="Arial Narrow" w:hAnsi="Arial Narrow"/>
          <w:color w:val="17365D" w:themeColor="text2" w:themeShade="BF"/>
        </w:rPr>
        <w:t xml:space="preserve">перелет </w:t>
      </w:r>
    </w:p>
    <w:p w:rsidR="002D7AEA" w:rsidRPr="001052C3" w:rsidRDefault="002D7AEA" w:rsidP="002D7AEA">
      <w:pPr>
        <w:numPr>
          <w:ilvl w:val="0"/>
          <w:numId w:val="5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>Карманные расходы</w:t>
      </w:r>
    </w:p>
    <w:p w:rsidR="00555829" w:rsidRPr="004C2AA7" w:rsidRDefault="002D7AEA" w:rsidP="00D31523">
      <w:pPr>
        <w:numPr>
          <w:ilvl w:val="0"/>
          <w:numId w:val="5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4C2AA7" w:rsidRDefault="004C2AA7" w:rsidP="004C2AA7">
      <w:pPr>
        <w:numPr>
          <w:ilvl w:val="0"/>
          <w:numId w:val="5"/>
        </w:numPr>
        <w:spacing w:after="0"/>
        <w:rPr>
          <w:rStyle w:val="a4"/>
          <w:rFonts w:ascii="Arial Narrow" w:hAnsi="Arial Narrow"/>
          <w:color w:val="002060"/>
        </w:rPr>
      </w:pPr>
      <w:r>
        <w:rPr>
          <w:rStyle w:val="a4"/>
          <w:rFonts w:ascii="Arial Narrow" w:hAnsi="Arial Narrow"/>
          <w:color w:val="002060"/>
        </w:rPr>
        <w:t xml:space="preserve">Местный джип в Казбеги  – подъем на Гергети </w:t>
      </w:r>
    </w:p>
    <w:p w:rsidR="00E057C8" w:rsidRPr="00DA631D" w:rsidRDefault="00E057C8" w:rsidP="004C2AA7">
      <w:pPr>
        <w:numPr>
          <w:ilvl w:val="0"/>
          <w:numId w:val="5"/>
        </w:numPr>
        <w:spacing w:after="0"/>
        <w:rPr>
          <w:rStyle w:val="a4"/>
          <w:rFonts w:ascii="Arial Narrow" w:hAnsi="Arial Narrow"/>
          <w:color w:val="0000FF"/>
        </w:rPr>
      </w:pPr>
      <w:r w:rsidRPr="00DA631D">
        <w:rPr>
          <w:rFonts w:ascii="Arial Narrow" w:hAnsi="Arial Narrow"/>
          <w:b/>
          <w:bCs/>
          <w:color w:val="0000FF"/>
        </w:rPr>
        <w:t xml:space="preserve">Мастер класс горных хинкали и хачапури с обедом  и вином в горах - доплата </w:t>
      </w:r>
      <w:r w:rsidR="00A90EE6" w:rsidRPr="00DA631D">
        <w:rPr>
          <w:rFonts w:ascii="Arial Narrow" w:hAnsi="Arial Narrow"/>
          <w:b/>
          <w:bCs/>
          <w:color w:val="0000FF"/>
        </w:rPr>
        <w:t>35</w:t>
      </w:r>
      <w:r w:rsidRPr="00DA631D">
        <w:rPr>
          <w:rFonts w:ascii="Arial Narrow" w:hAnsi="Arial Narrow"/>
          <w:b/>
          <w:bCs/>
          <w:color w:val="0000FF"/>
        </w:rPr>
        <w:t>долл 1 чел нетто</w:t>
      </w:r>
    </w:p>
    <w:p w:rsidR="00F25082" w:rsidRDefault="00F25082" w:rsidP="00F25082">
      <w:pPr>
        <w:spacing w:after="0"/>
        <w:rPr>
          <w:rStyle w:val="a4"/>
          <w:rFonts w:ascii="Arial Narrow" w:hAnsi="Arial Narrow"/>
          <w:color w:val="002060"/>
        </w:rPr>
      </w:pPr>
    </w:p>
    <w:p w:rsidR="002D7AEA" w:rsidRPr="00F25082" w:rsidRDefault="00F25082" w:rsidP="00F25082">
      <w:pPr>
        <w:rPr>
          <w:rFonts w:ascii="Arial Narrow" w:hAnsi="Arial Narrow"/>
          <w:b/>
          <w:color w:val="FF0000"/>
          <w:sz w:val="32"/>
          <w:szCs w:val="32"/>
          <w:lang w:bidi="en-US"/>
        </w:rPr>
      </w:pPr>
      <w:r>
        <w:rPr>
          <w:rFonts w:ascii="Arial Narrow" w:hAnsi="Arial Narrow"/>
          <w:b/>
          <w:color w:val="FF0000"/>
          <w:lang w:bidi="en-US"/>
        </w:rPr>
        <w:t xml:space="preserve">!!! </w:t>
      </w:r>
      <w:r w:rsidRPr="00071D60">
        <w:rPr>
          <w:rFonts w:ascii="Arial Narrow" w:hAnsi="Arial Narrow"/>
          <w:b/>
          <w:color w:val="FF0000"/>
          <w:lang w:bidi="en-US"/>
        </w:rPr>
        <w:t xml:space="preserve">утренние сборы </w:t>
      </w:r>
      <w:r>
        <w:rPr>
          <w:rFonts w:ascii="Arial Narrow" w:hAnsi="Arial Narrow"/>
          <w:b/>
          <w:color w:val="FF0000"/>
          <w:lang w:bidi="en-US"/>
        </w:rPr>
        <w:t xml:space="preserve">гостей </w:t>
      </w:r>
      <w:r w:rsidRPr="00071D60">
        <w:rPr>
          <w:rFonts w:ascii="Arial Narrow" w:hAnsi="Arial Narrow"/>
          <w:b/>
          <w:color w:val="FF0000"/>
          <w:lang w:bidi="en-US"/>
        </w:rPr>
        <w:t xml:space="preserve">с разных отелей бывают продолжительностью </w:t>
      </w:r>
      <w:r>
        <w:rPr>
          <w:rFonts w:ascii="Arial Narrow" w:hAnsi="Arial Narrow"/>
          <w:b/>
          <w:color w:val="FF0000"/>
          <w:lang w:bidi="en-US"/>
        </w:rPr>
        <w:t>1-1.5 часа</w:t>
      </w:r>
      <w:r w:rsidRPr="00071D60">
        <w:rPr>
          <w:rFonts w:ascii="Arial Narrow" w:hAnsi="Arial Narrow"/>
          <w:b/>
          <w:color w:val="FF0000"/>
          <w:lang w:bidi="en-US"/>
        </w:rPr>
        <w:t xml:space="preserve">, то же самое бывает при вечерней развозке </w:t>
      </w:r>
      <w:r>
        <w:rPr>
          <w:rFonts w:ascii="Arial Narrow" w:hAnsi="Arial Narrow"/>
          <w:b/>
          <w:color w:val="FF0000"/>
          <w:lang w:bidi="en-US"/>
        </w:rPr>
        <w:t xml:space="preserve">иногда до 2х часов, из-за пробок! </w:t>
      </w:r>
      <w:r>
        <w:rPr>
          <w:rFonts w:ascii="Arial Narrow" w:hAnsi="Arial Narrow"/>
          <w:b/>
          <w:color w:val="FF0000"/>
          <w:lang w:bidi="en-US"/>
        </w:rPr>
        <w:br/>
        <w:t>Е</w:t>
      </w:r>
      <w:r w:rsidRPr="00071D60">
        <w:rPr>
          <w:rFonts w:ascii="Arial Narrow" w:hAnsi="Arial Narrow"/>
          <w:b/>
          <w:color w:val="FF0000"/>
          <w:lang w:bidi="en-US"/>
        </w:rPr>
        <w:t xml:space="preserve">сли вы не готовы так долго кататься в машине, тогда предупреждайте заранее гида, и </w:t>
      </w:r>
      <w:r>
        <w:rPr>
          <w:rFonts w:ascii="Arial Narrow" w:hAnsi="Arial Narrow"/>
          <w:b/>
          <w:color w:val="FF0000"/>
          <w:lang w:bidi="en-US"/>
        </w:rPr>
        <w:t xml:space="preserve">мы сделаем остановку </w:t>
      </w:r>
      <w:r w:rsidRPr="00071D60">
        <w:rPr>
          <w:rFonts w:ascii="Arial Narrow" w:hAnsi="Arial Narrow"/>
          <w:b/>
          <w:color w:val="FF0000"/>
          <w:lang w:bidi="en-US"/>
        </w:rPr>
        <w:t>в центре города</w:t>
      </w:r>
      <w:r>
        <w:rPr>
          <w:rFonts w:ascii="Arial Narrow" w:hAnsi="Arial Narrow"/>
          <w:b/>
          <w:color w:val="FF0000"/>
          <w:lang w:bidi="en-US"/>
        </w:rPr>
        <w:t>! А утром, вы можете сами подъехать к  точке сбора, заранее обсудив это с гидом!</w:t>
      </w:r>
    </w:p>
    <w:p w:rsidR="00B260B2" w:rsidRDefault="00B260B2" w:rsidP="000C6BE9">
      <w:pPr>
        <w:pStyle w:val="a3"/>
        <w:rPr>
          <w:rFonts w:ascii="Arial Narrow" w:hAnsi="Arial Narrow"/>
          <w:b/>
          <w:color w:val="FF0000"/>
          <w:lang w:val="ru-RU"/>
        </w:rPr>
      </w:pPr>
    </w:p>
    <w:p w:rsidR="000C6BE9" w:rsidRDefault="000C6BE9" w:rsidP="000C6BE9">
      <w:pPr>
        <w:pStyle w:val="a3"/>
        <w:rPr>
          <w:rStyle w:val="a4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4"/>
          <w:rFonts w:ascii="Arial Narrow" w:hAnsi="Arial Narrow"/>
          <w:color w:val="FF0000"/>
          <w:szCs w:val="24"/>
          <w:lang w:val="ru-RU"/>
        </w:rPr>
        <w:t xml:space="preserve"> </w:t>
      </w:r>
    </w:p>
    <w:p w:rsidR="000C6BE9" w:rsidRDefault="000C6BE9" w:rsidP="000C6BE9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Обращаем </w:t>
      </w:r>
      <w:r w:rsidR="00E51EF3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 внимание, что порядок экскурсий будет меняться в зависимости от дат </w:t>
      </w:r>
      <w:r w:rsidR="00E51EF3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ашего путешествия. </w:t>
      </w:r>
    </w:p>
    <w:p w:rsidR="000C6BE9" w:rsidRDefault="000C6BE9" w:rsidP="000C6BE9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>Так как тур сборный, компания несёт за собой право ме</w:t>
      </w:r>
      <w:r>
        <w:rPr>
          <w:rStyle w:val="a4"/>
          <w:rFonts w:ascii="Arial Narrow" w:hAnsi="Arial Narrow"/>
          <w:color w:val="0000FF"/>
        </w:rPr>
        <w:t xml:space="preserve">нять местами экскурсионные дни. </w:t>
      </w:r>
    </w:p>
    <w:p w:rsidR="000C6BE9" w:rsidRDefault="000C6BE9" w:rsidP="000C6BE9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0C6BE9" w:rsidRDefault="000C6BE9" w:rsidP="000C6BE9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0C6BE9" w:rsidRDefault="000C6BE9" w:rsidP="000C6BE9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A61F83">
        <w:rPr>
          <w:rStyle w:val="a4"/>
          <w:rFonts w:ascii="Arial Narrow" w:hAnsi="Arial Narrow"/>
          <w:color w:val="0000FF"/>
        </w:rPr>
        <w:t>Групповые трансферы в турах включены подарочно, потому не могут быть вычтены из</w:t>
      </w:r>
      <w:r>
        <w:rPr>
          <w:rStyle w:val="a4"/>
          <w:rFonts w:ascii="Arial Narrow" w:hAnsi="Arial Narrow"/>
          <w:color w:val="0000FF"/>
        </w:rPr>
        <w:t xml:space="preserve"> стоимости.</w:t>
      </w:r>
    </w:p>
    <w:p w:rsidR="000C6BE9" w:rsidRPr="00A61F83" w:rsidRDefault="000C6BE9" w:rsidP="000C6BE9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0C6BE9" w:rsidRDefault="000C6BE9" w:rsidP="000C6BE9">
      <w:pPr>
        <w:pStyle w:val="a7"/>
        <w:numPr>
          <w:ilvl w:val="0"/>
          <w:numId w:val="3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>Изменения в продолжительности тура, пересчитываем под запрос.</w:t>
      </w:r>
    </w:p>
    <w:p w:rsidR="000C6BE9" w:rsidRDefault="000C6BE9" w:rsidP="000C6BE9">
      <w:pPr>
        <w:pStyle w:val="a7"/>
        <w:spacing w:after="0" w:line="240" w:lineRule="auto"/>
        <w:ind w:left="360"/>
        <w:rPr>
          <w:rStyle w:val="a4"/>
          <w:rFonts w:ascii="Arial Narrow" w:hAnsi="Arial Narrow"/>
          <w:color w:val="0000FF"/>
        </w:rPr>
      </w:pPr>
    </w:p>
    <w:p w:rsidR="000C6BE9" w:rsidRPr="00A61F83" w:rsidRDefault="000C6BE9" w:rsidP="000C6BE9">
      <w:pPr>
        <w:pStyle w:val="a7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Обеды, которые не входят в стоимость тура, оплачиваются на месте! </w:t>
      </w:r>
      <w:r w:rsidRPr="00A61F83">
        <w:rPr>
          <w:rFonts w:ascii="Arial Narrow" w:hAnsi="Arial Narrow"/>
          <w:b/>
          <w:bCs/>
          <w:color w:val="0000FF"/>
        </w:rPr>
        <w:t xml:space="preserve">  </w:t>
      </w:r>
    </w:p>
    <w:p w:rsidR="000C6BE9" w:rsidRDefault="000C6BE9" w:rsidP="000C6BE9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</w:t>
      </w:r>
      <w:r w:rsidRPr="00A61F83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F634DA" w:rsidRPr="00B210BD" w:rsidRDefault="00F634DA" w:rsidP="00F634DA">
      <w:pPr>
        <w:pStyle w:val="a7"/>
        <w:numPr>
          <w:ilvl w:val="0"/>
          <w:numId w:val="8"/>
        </w:numPr>
        <w:jc w:val="both"/>
        <w:rPr>
          <w:rFonts w:ascii="Arial Narrow" w:hAnsi="Arial Narrow"/>
          <w:b/>
          <w:bCs/>
          <w:color w:val="0000FF"/>
        </w:rPr>
      </w:pPr>
      <w:r w:rsidRPr="00B210BD">
        <w:rPr>
          <w:rFonts w:ascii="Arial Narrow" w:hAnsi="Arial Narrow"/>
          <w:b/>
          <w:color w:val="0000FF"/>
        </w:rPr>
        <w:t>В день экскурсии</w:t>
      </w:r>
      <w:r>
        <w:rPr>
          <w:rFonts w:ascii="Arial Narrow" w:hAnsi="Arial Narrow"/>
          <w:b/>
          <w:color w:val="0000FF"/>
        </w:rPr>
        <w:t xml:space="preserve"> в</w:t>
      </w:r>
      <w:r w:rsidRPr="00B210BD">
        <w:rPr>
          <w:rFonts w:ascii="Arial Narrow" w:hAnsi="Arial Narrow"/>
          <w:b/>
          <w:color w:val="0000FF"/>
        </w:rPr>
        <w:t>ремя обеда может корректироваться гидом по факту, ввиду разных причин (ситуации на дорогах, более длительного тайминга экскурсии)</w:t>
      </w:r>
    </w:p>
    <w:p w:rsidR="00F634DA" w:rsidRPr="00B210BD" w:rsidRDefault="00F634DA" w:rsidP="00F634DA">
      <w:pPr>
        <w:pStyle w:val="a7"/>
        <w:ind w:left="360"/>
        <w:jc w:val="both"/>
        <w:rPr>
          <w:rFonts w:ascii="Arial Narrow" w:hAnsi="Arial Narrow"/>
          <w:b/>
          <w:bCs/>
          <w:color w:val="0000FF"/>
        </w:rPr>
      </w:pPr>
    </w:p>
    <w:p w:rsidR="00F634DA" w:rsidRPr="00645648" w:rsidRDefault="00F634DA" w:rsidP="00F634DA">
      <w:pPr>
        <w:pStyle w:val="a7"/>
        <w:numPr>
          <w:ilvl w:val="0"/>
          <w:numId w:val="7"/>
        </w:numPr>
        <w:tabs>
          <w:tab w:val="left" w:pos="1305"/>
        </w:tabs>
        <w:jc w:val="both"/>
        <w:rPr>
          <w:rFonts w:ascii="Verdana" w:hAnsi="Verdana"/>
          <w:b/>
        </w:rPr>
      </w:pPr>
      <w:r w:rsidRPr="00645648">
        <w:rPr>
          <w:rStyle w:val="a4"/>
          <w:rFonts w:ascii="Arial Narrow" w:hAnsi="Arial Narrow"/>
          <w:color w:val="0000FF"/>
        </w:rPr>
        <w:t xml:space="preserve">Экскурсия в Дашбаши напрямую зависит от погодных условий, поэтому если </w:t>
      </w:r>
      <w:r w:rsidR="00E51EF3">
        <w:rPr>
          <w:rStyle w:val="a4"/>
          <w:rFonts w:ascii="Arial Narrow" w:hAnsi="Arial Narrow"/>
          <w:color w:val="0000FF"/>
        </w:rPr>
        <w:t>в</w:t>
      </w:r>
      <w:r w:rsidRPr="00645648">
        <w:rPr>
          <w:rStyle w:val="a4"/>
          <w:rFonts w:ascii="Arial Narrow" w:hAnsi="Arial Narrow"/>
          <w:color w:val="0000FF"/>
        </w:rPr>
        <w:t xml:space="preserve">ы очень хотите посетить этот каньон, рекомендуем данную экскурсию бронировать заведомо (до приезда в Грузию или же самое позднее - в день начала тура). Гид ежедневно уточняет погодные условия и если в данной местности ветер или дождь, экскурсия переносится на один из других дней в рамках тура. Будем рады устроить </w:t>
      </w:r>
      <w:r w:rsidR="00E51EF3">
        <w:rPr>
          <w:rStyle w:val="a4"/>
          <w:rFonts w:ascii="Arial Narrow" w:hAnsi="Arial Narrow"/>
          <w:color w:val="0000FF"/>
        </w:rPr>
        <w:t>в</w:t>
      </w:r>
      <w:r w:rsidRPr="00645648">
        <w:rPr>
          <w:rStyle w:val="a4"/>
          <w:rFonts w:ascii="Arial Narrow" w:hAnsi="Arial Narrow"/>
          <w:color w:val="0000FF"/>
        </w:rPr>
        <w:t>ам незабываемое путешествие по данному маршруту!</w:t>
      </w:r>
    </w:p>
    <w:p w:rsidR="000C6BE9" w:rsidRPr="00963E78" w:rsidRDefault="000C6BE9" w:rsidP="000C6BE9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</w:t>
      </w:r>
      <w:r>
        <w:rPr>
          <w:rFonts w:ascii="Verdana" w:hAnsi="Verdana"/>
          <w:b/>
          <w:color w:val="0000FF"/>
        </w:rPr>
        <w:t>_______________________________</w:t>
      </w:r>
    </w:p>
    <w:p w:rsidR="001D64B8" w:rsidRPr="00027F70" w:rsidRDefault="001D64B8" w:rsidP="00027F70">
      <w:pPr>
        <w:tabs>
          <w:tab w:val="left" w:pos="4605"/>
        </w:tabs>
        <w:rPr>
          <w:rFonts w:ascii="Comic Sans MS" w:eastAsia="Times New Roman" w:hAnsi="Comic Sans MS"/>
          <w:sz w:val="52"/>
          <w:szCs w:val="52"/>
          <w:lang w:bidi="en-US"/>
        </w:rPr>
      </w:pPr>
    </w:p>
    <w:sectPr w:rsidR="001D64B8" w:rsidRPr="00027F70" w:rsidSect="000C6BE9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82" w:rsidRDefault="00FA3D82" w:rsidP="002900CD">
      <w:pPr>
        <w:spacing w:after="0" w:line="240" w:lineRule="auto"/>
      </w:pPr>
      <w:r>
        <w:separator/>
      </w:r>
    </w:p>
  </w:endnote>
  <w:endnote w:type="continuationSeparator" w:id="0">
    <w:p w:rsidR="00FA3D82" w:rsidRDefault="00FA3D82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82" w:rsidRDefault="00FA3D82" w:rsidP="002900CD">
      <w:pPr>
        <w:spacing w:after="0" w:line="240" w:lineRule="auto"/>
      </w:pPr>
      <w:r>
        <w:separator/>
      </w:r>
    </w:p>
  </w:footnote>
  <w:footnote w:type="continuationSeparator" w:id="0">
    <w:p w:rsidR="00FA3D82" w:rsidRDefault="00FA3D82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C5D8"/>
      </v:shape>
    </w:pict>
  </w:numPicBullet>
  <w:numPicBullet w:numPicBulletId="1">
    <w:pict>
      <v:shape id="_x0000_i1033" type="#_x0000_t75" style="width:9.6pt;height:9.6pt" o:bullet="t">
        <v:imagedata r:id="rId2" o:title="clip_image002"/>
      </v:shape>
    </w:pict>
  </w:numPicBullet>
  <w:numPicBullet w:numPicBulletId="2">
    <w:pict>
      <v:shape id="_x0000_i1034" type="#_x0000_t75" style="width:169.8pt;height:167.4pt" o:bullet="t">
        <v:imagedata r:id="rId3" o:title="imagesило"/>
      </v:shape>
    </w:pict>
  </w:numPicBullet>
  <w:numPicBullet w:numPicBulletId="3">
    <w:pict>
      <v:shape id="_x0000_i1035" type="#_x0000_t75" style="width:171.6pt;height:165pt" o:bullet="t">
        <v:imagedata r:id="rId4" o:title="images"/>
      </v:shape>
    </w:pict>
  </w:numPicBullet>
  <w:numPicBullet w:numPicBulletId="4">
    <w:pict>
      <v:shape id="_x0000_i1036" type="#_x0000_t75" style="width:337.8pt;height:337.8pt" o:bullet="t">
        <v:imagedata r:id="rId5" o:title="3653194_9bbdd8c4"/>
      </v:shape>
    </w:pict>
  </w:numPicBullet>
  <w:numPicBullet w:numPicBulletId="5">
    <w:pict>
      <v:shape id="_x0000_i1037" type="#_x0000_t75" style="width:192pt;height:192pt" o:bullet="t">
        <v:imagedata r:id="rId6" o:title="Georgia1"/>
      </v:shape>
    </w:pict>
  </w:numPicBullet>
  <w:abstractNum w:abstractNumId="0">
    <w:nsid w:val="1D27240A"/>
    <w:multiLevelType w:val="hybridMultilevel"/>
    <w:tmpl w:val="73E0F2FC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573C2"/>
    <w:multiLevelType w:val="hybridMultilevel"/>
    <w:tmpl w:val="69BE0A2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8986018"/>
    <w:multiLevelType w:val="hybridMultilevel"/>
    <w:tmpl w:val="9C1E90A2"/>
    <w:lvl w:ilvl="0" w:tplc="24BEDF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7E37A42"/>
    <w:multiLevelType w:val="hybridMultilevel"/>
    <w:tmpl w:val="19AEAB6C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E0F59"/>
    <w:multiLevelType w:val="hybridMultilevel"/>
    <w:tmpl w:val="ED206CC0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675C29"/>
    <w:multiLevelType w:val="hybridMultilevel"/>
    <w:tmpl w:val="4F90CC4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52B1"/>
    <w:multiLevelType w:val="hybridMultilevel"/>
    <w:tmpl w:val="14766894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F2D3816"/>
    <w:multiLevelType w:val="hybridMultilevel"/>
    <w:tmpl w:val="AC640D62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7FE0"/>
    <w:rsid w:val="00011B5E"/>
    <w:rsid w:val="00013A87"/>
    <w:rsid w:val="00013EBC"/>
    <w:rsid w:val="0002345B"/>
    <w:rsid w:val="000270FA"/>
    <w:rsid w:val="00027F57"/>
    <w:rsid w:val="00027F70"/>
    <w:rsid w:val="0003045B"/>
    <w:rsid w:val="00045D58"/>
    <w:rsid w:val="000604AD"/>
    <w:rsid w:val="00072FCF"/>
    <w:rsid w:val="00077441"/>
    <w:rsid w:val="00083136"/>
    <w:rsid w:val="000A24E2"/>
    <w:rsid w:val="000A2CDF"/>
    <w:rsid w:val="000C11CC"/>
    <w:rsid w:val="000C6BE9"/>
    <w:rsid w:val="000D5DE7"/>
    <w:rsid w:val="000E4E52"/>
    <w:rsid w:val="000F3A25"/>
    <w:rsid w:val="000F566B"/>
    <w:rsid w:val="00106DCA"/>
    <w:rsid w:val="00112074"/>
    <w:rsid w:val="00112EA7"/>
    <w:rsid w:val="001271AD"/>
    <w:rsid w:val="0013078C"/>
    <w:rsid w:val="00134AE4"/>
    <w:rsid w:val="00141499"/>
    <w:rsid w:val="001434E7"/>
    <w:rsid w:val="00145B23"/>
    <w:rsid w:val="00153FBC"/>
    <w:rsid w:val="00154813"/>
    <w:rsid w:val="00160C8B"/>
    <w:rsid w:val="0016423B"/>
    <w:rsid w:val="00164394"/>
    <w:rsid w:val="00182BAC"/>
    <w:rsid w:val="00185651"/>
    <w:rsid w:val="0019038F"/>
    <w:rsid w:val="0019366F"/>
    <w:rsid w:val="00195336"/>
    <w:rsid w:val="001A4505"/>
    <w:rsid w:val="001B48DA"/>
    <w:rsid w:val="001D64B8"/>
    <w:rsid w:val="001D7CC6"/>
    <w:rsid w:val="001E7B43"/>
    <w:rsid w:val="001F01A2"/>
    <w:rsid w:val="001F2046"/>
    <w:rsid w:val="002125C7"/>
    <w:rsid w:val="00212F54"/>
    <w:rsid w:val="002261AA"/>
    <w:rsid w:val="0024172B"/>
    <w:rsid w:val="0024456B"/>
    <w:rsid w:val="00251829"/>
    <w:rsid w:val="00256DAA"/>
    <w:rsid w:val="002647A3"/>
    <w:rsid w:val="00267FC8"/>
    <w:rsid w:val="002834D5"/>
    <w:rsid w:val="002900CD"/>
    <w:rsid w:val="002B162C"/>
    <w:rsid w:val="002D3947"/>
    <w:rsid w:val="002D7AEA"/>
    <w:rsid w:val="002E3128"/>
    <w:rsid w:val="002F751B"/>
    <w:rsid w:val="003005CE"/>
    <w:rsid w:val="0030164E"/>
    <w:rsid w:val="00305011"/>
    <w:rsid w:val="00306962"/>
    <w:rsid w:val="00310BE7"/>
    <w:rsid w:val="00321832"/>
    <w:rsid w:val="00332800"/>
    <w:rsid w:val="0034274C"/>
    <w:rsid w:val="00362EBC"/>
    <w:rsid w:val="003650B0"/>
    <w:rsid w:val="00374053"/>
    <w:rsid w:val="00387BB9"/>
    <w:rsid w:val="00390077"/>
    <w:rsid w:val="003A1F9A"/>
    <w:rsid w:val="003B29C4"/>
    <w:rsid w:val="003B4194"/>
    <w:rsid w:val="003F0F4A"/>
    <w:rsid w:val="003F3976"/>
    <w:rsid w:val="003F3A09"/>
    <w:rsid w:val="003F3ADA"/>
    <w:rsid w:val="00401B16"/>
    <w:rsid w:val="004304F2"/>
    <w:rsid w:val="00432003"/>
    <w:rsid w:val="00434916"/>
    <w:rsid w:val="0044092E"/>
    <w:rsid w:val="004808EA"/>
    <w:rsid w:val="00481583"/>
    <w:rsid w:val="0048222C"/>
    <w:rsid w:val="004929F6"/>
    <w:rsid w:val="0049423E"/>
    <w:rsid w:val="004A46FB"/>
    <w:rsid w:val="004C2AA7"/>
    <w:rsid w:val="004E02D2"/>
    <w:rsid w:val="0050110F"/>
    <w:rsid w:val="00501C7C"/>
    <w:rsid w:val="00502269"/>
    <w:rsid w:val="00525C9E"/>
    <w:rsid w:val="00535EEE"/>
    <w:rsid w:val="00542409"/>
    <w:rsid w:val="00555829"/>
    <w:rsid w:val="005562A3"/>
    <w:rsid w:val="00561301"/>
    <w:rsid w:val="00561C42"/>
    <w:rsid w:val="00563153"/>
    <w:rsid w:val="005648CC"/>
    <w:rsid w:val="005727C9"/>
    <w:rsid w:val="00574613"/>
    <w:rsid w:val="005755E7"/>
    <w:rsid w:val="005872B7"/>
    <w:rsid w:val="00590F48"/>
    <w:rsid w:val="0059651C"/>
    <w:rsid w:val="005B098B"/>
    <w:rsid w:val="005C0ED9"/>
    <w:rsid w:val="005C2C2A"/>
    <w:rsid w:val="005C3034"/>
    <w:rsid w:val="005C34F3"/>
    <w:rsid w:val="005D53D5"/>
    <w:rsid w:val="005D5A92"/>
    <w:rsid w:val="005E4093"/>
    <w:rsid w:val="005E586E"/>
    <w:rsid w:val="005E7962"/>
    <w:rsid w:val="005F3533"/>
    <w:rsid w:val="005F5C96"/>
    <w:rsid w:val="00602500"/>
    <w:rsid w:val="006076DA"/>
    <w:rsid w:val="00650DA9"/>
    <w:rsid w:val="0065357A"/>
    <w:rsid w:val="0065465B"/>
    <w:rsid w:val="006556E3"/>
    <w:rsid w:val="0065650A"/>
    <w:rsid w:val="00665356"/>
    <w:rsid w:val="00693B34"/>
    <w:rsid w:val="006A57F7"/>
    <w:rsid w:val="006A59D2"/>
    <w:rsid w:val="006D708D"/>
    <w:rsid w:val="0071702A"/>
    <w:rsid w:val="007207C0"/>
    <w:rsid w:val="0073518E"/>
    <w:rsid w:val="00737915"/>
    <w:rsid w:val="00737D83"/>
    <w:rsid w:val="00760DCC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05F1"/>
    <w:rsid w:val="007D102F"/>
    <w:rsid w:val="007D62E9"/>
    <w:rsid w:val="007F75FD"/>
    <w:rsid w:val="0081017D"/>
    <w:rsid w:val="00812848"/>
    <w:rsid w:val="00817F70"/>
    <w:rsid w:val="008228DD"/>
    <w:rsid w:val="00832A3B"/>
    <w:rsid w:val="0083302C"/>
    <w:rsid w:val="00836A2B"/>
    <w:rsid w:val="0084431C"/>
    <w:rsid w:val="00847CCB"/>
    <w:rsid w:val="00850DF5"/>
    <w:rsid w:val="00853E1E"/>
    <w:rsid w:val="008559D9"/>
    <w:rsid w:val="00856573"/>
    <w:rsid w:val="008628C8"/>
    <w:rsid w:val="00876130"/>
    <w:rsid w:val="00891678"/>
    <w:rsid w:val="0089383F"/>
    <w:rsid w:val="008959D0"/>
    <w:rsid w:val="008A06BF"/>
    <w:rsid w:val="008A5F61"/>
    <w:rsid w:val="008B3AB5"/>
    <w:rsid w:val="008B3B8D"/>
    <w:rsid w:val="008B5795"/>
    <w:rsid w:val="008B5978"/>
    <w:rsid w:val="008D1B8D"/>
    <w:rsid w:val="008E2F82"/>
    <w:rsid w:val="008F331E"/>
    <w:rsid w:val="008F5E33"/>
    <w:rsid w:val="00901654"/>
    <w:rsid w:val="00912DCA"/>
    <w:rsid w:val="00931D46"/>
    <w:rsid w:val="009535D7"/>
    <w:rsid w:val="009544D6"/>
    <w:rsid w:val="00955047"/>
    <w:rsid w:val="00956844"/>
    <w:rsid w:val="00957A6B"/>
    <w:rsid w:val="00974F66"/>
    <w:rsid w:val="00982459"/>
    <w:rsid w:val="00985562"/>
    <w:rsid w:val="0098785D"/>
    <w:rsid w:val="00992B3B"/>
    <w:rsid w:val="00992D60"/>
    <w:rsid w:val="00995DF7"/>
    <w:rsid w:val="009A2A08"/>
    <w:rsid w:val="009A5A96"/>
    <w:rsid w:val="009B0C2A"/>
    <w:rsid w:val="009B428F"/>
    <w:rsid w:val="009C08CC"/>
    <w:rsid w:val="009C49F6"/>
    <w:rsid w:val="009C704E"/>
    <w:rsid w:val="009D0450"/>
    <w:rsid w:val="009D398D"/>
    <w:rsid w:val="009D64CC"/>
    <w:rsid w:val="00A01FA8"/>
    <w:rsid w:val="00A05BE1"/>
    <w:rsid w:val="00A16B9E"/>
    <w:rsid w:val="00A219E3"/>
    <w:rsid w:val="00A23C87"/>
    <w:rsid w:val="00A25E38"/>
    <w:rsid w:val="00A305F5"/>
    <w:rsid w:val="00A32E33"/>
    <w:rsid w:val="00A33F07"/>
    <w:rsid w:val="00A34AC0"/>
    <w:rsid w:val="00A3501E"/>
    <w:rsid w:val="00A4303B"/>
    <w:rsid w:val="00A46959"/>
    <w:rsid w:val="00A6338E"/>
    <w:rsid w:val="00A65E81"/>
    <w:rsid w:val="00A66027"/>
    <w:rsid w:val="00A72800"/>
    <w:rsid w:val="00A76716"/>
    <w:rsid w:val="00A90EE6"/>
    <w:rsid w:val="00A932C9"/>
    <w:rsid w:val="00AA0071"/>
    <w:rsid w:val="00AA225D"/>
    <w:rsid w:val="00AA74ED"/>
    <w:rsid w:val="00AE6F0E"/>
    <w:rsid w:val="00B01454"/>
    <w:rsid w:val="00B036B2"/>
    <w:rsid w:val="00B0387E"/>
    <w:rsid w:val="00B04EFF"/>
    <w:rsid w:val="00B0593B"/>
    <w:rsid w:val="00B06A1B"/>
    <w:rsid w:val="00B10924"/>
    <w:rsid w:val="00B120D6"/>
    <w:rsid w:val="00B20430"/>
    <w:rsid w:val="00B260B2"/>
    <w:rsid w:val="00B34F93"/>
    <w:rsid w:val="00B369E2"/>
    <w:rsid w:val="00B54789"/>
    <w:rsid w:val="00B57294"/>
    <w:rsid w:val="00B6001C"/>
    <w:rsid w:val="00B61990"/>
    <w:rsid w:val="00B70161"/>
    <w:rsid w:val="00B85A7F"/>
    <w:rsid w:val="00B94F29"/>
    <w:rsid w:val="00B97D21"/>
    <w:rsid w:val="00BA0470"/>
    <w:rsid w:val="00BA58F0"/>
    <w:rsid w:val="00BA7178"/>
    <w:rsid w:val="00BB3068"/>
    <w:rsid w:val="00BB31EE"/>
    <w:rsid w:val="00BD26E6"/>
    <w:rsid w:val="00BD4805"/>
    <w:rsid w:val="00BE6438"/>
    <w:rsid w:val="00C0334B"/>
    <w:rsid w:val="00C053FD"/>
    <w:rsid w:val="00C056EA"/>
    <w:rsid w:val="00C06127"/>
    <w:rsid w:val="00C22345"/>
    <w:rsid w:val="00C46875"/>
    <w:rsid w:val="00C47E23"/>
    <w:rsid w:val="00C53B8B"/>
    <w:rsid w:val="00C60502"/>
    <w:rsid w:val="00C63546"/>
    <w:rsid w:val="00C724E7"/>
    <w:rsid w:val="00C730BB"/>
    <w:rsid w:val="00C745C2"/>
    <w:rsid w:val="00C769DB"/>
    <w:rsid w:val="00C91B55"/>
    <w:rsid w:val="00CB2634"/>
    <w:rsid w:val="00CB7709"/>
    <w:rsid w:val="00CD3D2E"/>
    <w:rsid w:val="00CD462E"/>
    <w:rsid w:val="00CE17CD"/>
    <w:rsid w:val="00CE2912"/>
    <w:rsid w:val="00CF50DF"/>
    <w:rsid w:val="00D02454"/>
    <w:rsid w:val="00D02B2A"/>
    <w:rsid w:val="00D12809"/>
    <w:rsid w:val="00D31523"/>
    <w:rsid w:val="00D344FC"/>
    <w:rsid w:val="00D34FF0"/>
    <w:rsid w:val="00D37142"/>
    <w:rsid w:val="00D54AE4"/>
    <w:rsid w:val="00D67A7B"/>
    <w:rsid w:val="00D9734F"/>
    <w:rsid w:val="00D9778E"/>
    <w:rsid w:val="00D97DD7"/>
    <w:rsid w:val="00DA2BBD"/>
    <w:rsid w:val="00DA631D"/>
    <w:rsid w:val="00DA6CA8"/>
    <w:rsid w:val="00DB5704"/>
    <w:rsid w:val="00DB5A65"/>
    <w:rsid w:val="00DB5D67"/>
    <w:rsid w:val="00DC585F"/>
    <w:rsid w:val="00DC5B26"/>
    <w:rsid w:val="00DD368D"/>
    <w:rsid w:val="00DE5A4B"/>
    <w:rsid w:val="00DE707F"/>
    <w:rsid w:val="00DF1FC8"/>
    <w:rsid w:val="00DF3DCF"/>
    <w:rsid w:val="00DF5E3B"/>
    <w:rsid w:val="00DF7F17"/>
    <w:rsid w:val="00E0089D"/>
    <w:rsid w:val="00E054B6"/>
    <w:rsid w:val="00E057C8"/>
    <w:rsid w:val="00E1792C"/>
    <w:rsid w:val="00E22D7E"/>
    <w:rsid w:val="00E25389"/>
    <w:rsid w:val="00E27451"/>
    <w:rsid w:val="00E27890"/>
    <w:rsid w:val="00E36A81"/>
    <w:rsid w:val="00E40121"/>
    <w:rsid w:val="00E42808"/>
    <w:rsid w:val="00E434F7"/>
    <w:rsid w:val="00E51EF3"/>
    <w:rsid w:val="00E53383"/>
    <w:rsid w:val="00E553DE"/>
    <w:rsid w:val="00E55A31"/>
    <w:rsid w:val="00E57122"/>
    <w:rsid w:val="00E71AB1"/>
    <w:rsid w:val="00E7207A"/>
    <w:rsid w:val="00E814BB"/>
    <w:rsid w:val="00E87F64"/>
    <w:rsid w:val="00E90338"/>
    <w:rsid w:val="00E949A5"/>
    <w:rsid w:val="00EA7CF2"/>
    <w:rsid w:val="00EB0598"/>
    <w:rsid w:val="00EC5CF6"/>
    <w:rsid w:val="00ED3009"/>
    <w:rsid w:val="00ED4ABD"/>
    <w:rsid w:val="00EF5E93"/>
    <w:rsid w:val="00EF7C32"/>
    <w:rsid w:val="00F02F13"/>
    <w:rsid w:val="00F138F9"/>
    <w:rsid w:val="00F22964"/>
    <w:rsid w:val="00F25082"/>
    <w:rsid w:val="00F251D9"/>
    <w:rsid w:val="00F2798F"/>
    <w:rsid w:val="00F4190A"/>
    <w:rsid w:val="00F431EC"/>
    <w:rsid w:val="00F534CA"/>
    <w:rsid w:val="00F535CB"/>
    <w:rsid w:val="00F634DA"/>
    <w:rsid w:val="00F63CE7"/>
    <w:rsid w:val="00F67A7B"/>
    <w:rsid w:val="00F70172"/>
    <w:rsid w:val="00F7529A"/>
    <w:rsid w:val="00F75F4A"/>
    <w:rsid w:val="00F937A2"/>
    <w:rsid w:val="00FA3D82"/>
    <w:rsid w:val="00FA6225"/>
    <w:rsid w:val="00FB4E8C"/>
    <w:rsid w:val="00FD3285"/>
    <w:rsid w:val="00FD3C39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562F-5662-42AF-8DAF-ED511D0C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-721">
    <w:name w:val="Таблица-сетка 7 цветная — акцент 21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e">
    <w:name w:val="Plain Text"/>
    <w:basedOn w:val="a"/>
    <w:link w:val="af"/>
    <w:uiPriority w:val="99"/>
    <w:unhideWhenUsed/>
    <w:rsid w:val="00A34A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34AC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23" Type="http://schemas.openxmlformats.org/officeDocument/2006/relationships/image" Target="media/image22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0CCA-8A0B-43A0-92F5-8AD7299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YasyaP</cp:lastModifiedBy>
  <cp:revision>21</cp:revision>
  <dcterms:created xsi:type="dcterms:W3CDTF">2024-01-19T17:02:00Z</dcterms:created>
  <dcterms:modified xsi:type="dcterms:W3CDTF">2024-04-18T09:33:00Z</dcterms:modified>
</cp:coreProperties>
</file>